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82A57" w14:textId="1C733717" w:rsidR="00092E9F" w:rsidRPr="00C9017B" w:rsidRDefault="00DA4E53" w:rsidP="003F0B8D">
      <w:pPr>
        <w:jc w:val="center"/>
        <w:rPr>
          <w:b/>
          <w:sz w:val="52"/>
          <w:szCs w:val="52"/>
        </w:rPr>
      </w:pPr>
      <w:r>
        <w:rPr>
          <w:b/>
          <w:sz w:val="52"/>
          <w:szCs w:val="52"/>
        </w:rPr>
        <w:t xml:space="preserve">Appendix 7: </w:t>
      </w:r>
      <w:r w:rsidR="003F0B8D" w:rsidRPr="00C9017B">
        <w:rPr>
          <w:b/>
          <w:sz w:val="52"/>
          <w:szCs w:val="52"/>
        </w:rPr>
        <w:t xml:space="preserve">Concern Rental Vehicle Specifications </w:t>
      </w:r>
    </w:p>
    <w:p w14:paraId="0A2B84A2" w14:textId="048A6A52" w:rsidR="003F0B8D" w:rsidRDefault="003F0B8D" w:rsidP="003F0B8D">
      <w:r>
        <w:t xml:space="preserve">Concern are currently working in 4 different locations in the Republic of Sudan and are as follows </w:t>
      </w:r>
    </w:p>
    <w:p w14:paraId="0F9BA329" w14:textId="77777777" w:rsidR="003F0B8D" w:rsidRDefault="003F0B8D" w:rsidP="003F0B8D">
      <w:pPr>
        <w:pStyle w:val="ListParagraph"/>
        <w:numPr>
          <w:ilvl w:val="0"/>
          <w:numId w:val="1"/>
        </w:numPr>
      </w:pPr>
      <w:r>
        <w:t xml:space="preserve">Khartoum </w:t>
      </w:r>
    </w:p>
    <w:p w14:paraId="60CF23F9" w14:textId="77777777" w:rsidR="003F0B8D" w:rsidRDefault="003F0B8D" w:rsidP="003F0B8D">
      <w:pPr>
        <w:pStyle w:val="ListParagraph"/>
        <w:numPr>
          <w:ilvl w:val="0"/>
          <w:numId w:val="1"/>
        </w:numPr>
      </w:pPr>
      <w:r>
        <w:t xml:space="preserve">West Darfur </w:t>
      </w:r>
    </w:p>
    <w:p w14:paraId="05A3FD9F" w14:textId="77777777" w:rsidR="003F0B8D" w:rsidRDefault="003F0B8D" w:rsidP="003F0B8D">
      <w:pPr>
        <w:pStyle w:val="ListParagraph"/>
        <w:numPr>
          <w:ilvl w:val="0"/>
          <w:numId w:val="1"/>
        </w:numPr>
      </w:pPr>
      <w:r>
        <w:t xml:space="preserve">Kordofan (South &amp; West) </w:t>
      </w:r>
    </w:p>
    <w:p w14:paraId="7F458164" w14:textId="77777777" w:rsidR="003F0B8D" w:rsidRDefault="003F0B8D" w:rsidP="003F0B8D">
      <w:pPr>
        <w:pStyle w:val="ListParagraph"/>
        <w:numPr>
          <w:ilvl w:val="0"/>
          <w:numId w:val="1"/>
        </w:numPr>
      </w:pPr>
      <w:r>
        <w:t>Gedaref</w:t>
      </w:r>
    </w:p>
    <w:p w14:paraId="2881E838" w14:textId="77777777" w:rsidR="003F0B8D" w:rsidRDefault="003F0B8D" w:rsidP="003F0B8D">
      <w:r>
        <w:t>Due to this the type of vehicle required may vary from location to location and specifications</w:t>
      </w:r>
    </w:p>
    <w:tbl>
      <w:tblPr>
        <w:tblStyle w:val="TableGrid"/>
        <w:tblW w:w="9730" w:type="dxa"/>
        <w:tblInd w:w="-357" w:type="dxa"/>
        <w:tblLook w:val="04A0" w:firstRow="1" w:lastRow="0" w:firstColumn="1" w:lastColumn="0" w:noHBand="0" w:noVBand="1"/>
      </w:tblPr>
      <w:tblGrid>
        <w:gridCol w:w="4820"/>
        <w:gridCol w:w="1276"/>
        <w:gridCol w:w="1134"/>
        <w:gridCol w:w="1276"/>
        <w:gridCol w:w="1224"/>
      </w:tblGrid>
      <w:tr w:rsidR="003F0B8D" w14:paraId="3DCD22A5" w14:textId="77777777" w:rsidTr="00C9017B">
        <w:tc>
          <w:tcPr>
            <w:tcW w:w="4820" w:type="dxa"/>
          </w:tcPr>
          <w:p w14:paraId="1AB66ECF" w14:textId="77777777" w:rsidR="003F0B8D" w:rsidRPr="00A0554B" w:rsidRDefault="003F0B8D" w:rsidP="003F0B8D">
            <w:pPr>
              <w:rPr>
                <w:b/>
              </w:rPr>
            </w:pPr>
            <w:r w:rsidRPr="00A0554B">
              <w:rPr>
                <w:b/>
              </w:rPr>
              <w:t xml:space="preserve">Type/Model of Vehicle </w:t>
            </w:r>
          </w:p>
        </w:tc>
        <w:tc>
          <w:tcPr>
            <w:tcW w:w="1276" w:type="dxa"/>
          </w:tcPr>
          <w:p w14:paraId="63C5B318" w14:textId="77777777" w:rsidR="003F0B8D" w:rsidRPr="00A0554B" w:rsidRDefault="003F0B8D" w:rsidP="003F0B8D">
            <w:pPr>
              <w:rPr>
                <w:b/>
              </w:rPr>
            </w:pPr>
            <w:r w:rsidRPr="00A0554B">
              <w:rPr>
                <w:b/>
              </w:rPr>
              <w:t xml:space="preserve">Kordofan </w:t>
            </w:r>
          </w:p>
        </w:tc>
        <w:tc>
          <w:tcPr>
            <w:tcW w:w="1134" w:type="dxa"/>
          </w:tcPr>
          <w:p w14:paraId="32748CE4" w14:textId="77777777" w:rsidR="003F0B8D" w:rsidRPr="00A0554B" w:rsidRDefault="003F0B8D" w:rsidP="003F0B8D">
            <w:pPr>
              <w:rPr>
                <w:b/>
              </w:rPr>
            </w:pPr>
            <w:r w:rsidRPr="00A0554B">
              <w:rPr>
                <w:b/>
              </w:rPr>
              <w:t xml:space="preserve">Khartoum </w:t>
            </w:r>
          </w:p>
        </w:tc>
        <w:tc>
          <w:tcPr>
            <w:tcW w:w="1276" w:type="dxa"/>
          </w:tcPr>
          <w:p w14:paraId="3C4DD341" w14:textId="77777777" w:rsidR="003F0B8D" w:rsidRPr="00A0554B" w:rsidRDefault="003F0B8D" w:rsidP="003F0B8D">
            <w:pPr>
              <w:rPr>
                <w:b/>
              </w:rPr>
            </w:pPr>
            <w:r w:rsidRPr="00A0554B">
              <w:rPr>
                <w:b/>
              </w:rPr>
              <w:t xml:space="preserve">West Darfur </w:t>
            </w:r>
          </w:p>
        </w:tc>
        <w:tc>
          <w:tcPr>
            <w:tcW w:w="1224" w:type="dxa"/>
          </w:tcPr>
          <w:p w14:paraId="10AE48F2" w14:textId="77777777" w:rsidR="003F0B8D" w:rsidRPr="00A0554B" w:rsidRDefault="003F0B8D" w:rsidP="003F0B8D">
            <w:pPr>
              <w:rPr>
                <w:b/>
              </w:rPr>
            </w:pPr>
            <w:r w:rsidRPr="00A0554B">
              <w:rPr>
                <w:b/>
              </w:rPr>
              <w:t xml:space="preserve">Gedaref </w:t>
            </w:r>
          </w:p>
          <w:p w14:paraId="093127B6" w14:textId="77777777" w:rsidR="003F0B8D" w:rsidRPr="00A0554B" w:rsidRDefault="003F0B8D" w:rsidP="003F0B8D">
            <w:pPr>
              <w:rPr>
                <w:b/>
              </w:rPr>
            </w:pPr>
          </w:p>
        </w:tc>
      </w:tr>
      <w:tr w:rsidR="003F0B8D" w14:paraId="43E49382" w14:textId="77777777" w:rsidTr="00C9017B">
        <w:tc>
          <w:tcPr>
            <w:tcW w:w="4820" w:type="dxa"/>
          </w:tcPr>
          <w:p w14:paraId="01B6F042" w14:textId="77777777" w:rsidR="003F0B8D" w:rsidRDefault="003F0B8D" w:rsidP="003F0B8D">
            <w:r>
              <w:t>Saloon Vehicles (Urban)</w:t>
            </w:r>
          </w:p>
        </w:tc>
        <w:tc>
          <w:tcPr>
            <w:tcW w:w="1276" w:type="dxa"/>
          </w:tcPr>
          <w:p w14:paraId="622BBF0F" w14:textId="77777777" w:rsidR="003F0B8D" w:rsidRDefault="003F0B8D" w:rsidP="003F0B8D">
            <w:r w:rsidRPr="00E7774A">
              <w:sym w:font="Wingdings" w:char="F0FC"/>
            </w:r>
          </w:p>
        </w:tc>
        <w:tc>
          <w:tcPr>
            <w:tcW w:w="1134" w:type="dxa"/>
          </w:tcPr>
          <w:p w14:paraId="434D8D4D" w14:textId="77777777" w:rsidR="003F0B8D" w:rsidRDefault="003F0B8D" w:rsidP="003F0B8D">
            <w:r w:rsidRPr="00E7774A">
              <w:sym w:font="Wingdings" w:char="F0FC"/>
            </w:r>
          </w:p>
        </w:tc>
        <w:tc>
          <w:tcPr>
            <w:tcW w:w="1276" w:type="dxa"/>
          </w:tcPr>
          <w:p w14:paraId="11328E34" w14:textId="77777777" w:rsidR="003F0B8D" w:rsidRDefault="003F0B8D" w:rsidP="003F0B8D">
            <w:r w:rsidRPr="00E7774A">
              <w:sym w:font="Wingdings" w:char="F0FC"/>
            </w:r>
          </w:p>
        </w:tc>
        <w:tc>
          <w:tcPr>
            <w:tcW w:w="1224" w:type="dxa"/>
          </w:tcPr>
          <w:p w14:paraId="5B862274" w14:textId="77777777" w:rsidR="003F0B8D" w:rsidRDefault="003F0B8D" w:rsidP="003F0B8D">
            <w:r w:rsidRPr="00E7774A">
              <w:sym w:font="Wingdings" w:char="F0FC"/>
            </w:r>
          </w:p>
        </w:tc>
      </w:tr>
      <w:tr w:rsidR="003F0B8D" w14:paraId="070242B4" w14:textId="77777777" w:rsidTr="00C9017B">
        <w:tc>
          <w:tcPr>
            <w:tcW w:w="4820" w:type="dxa"/>
          </w:tcPr>
          <w:p w14:paraId="32FBB420" w14:textId="77777777" w:rsidR="003F0B8D" w:rsidRPr="005260E7" w:rsidRDefault="003F0B8D" w:rsidP="003F0B8D">
            <w:pPr>
              <w:rPr>
                <w:lang w:val="fr-FR"/>
              </w:rPr>
            </w:pPr>
            <w:r w:rsidRPr="005260E7">
              <w:rPr>
                <w:lang w:val="fr-FR"/>
              </w:rPr>
              <w:t xml:space="preserve">4 x 4 Passenger Vehicle (8 – 13 passengers) </w:t>
            </w:r>
            <w:r w:rsidR="005260E7" w:rsidRPr="005260E7">
              <w:rPr>
                <w:lang w:val="fr-FR"/>
              </w:rPr>
              <w:t>(GXR</w:t>
            </w:r>
            <w:r w:rsidR="005260E7">
              <w:rPr>
                <w:lang w:val="fr-FR"/>
              </w:rPr>
              <w:t>, Hardtop)</w:t>
            </w:r>
          </w:p>
        </w:tc>
        <w:tc>
          <w:tcPr>
            <w:tcW w:w="1276" w:type="dxa"/>
          </w:tcPr>
          <w:p w14:paraId="7D39F78E" w14:textId="77777777" w:rsidR="003F0B8D" w:rsidRDefault="003F0B8D" w:rsidP="003F0B8D">
            <w:r>
              <w:sym w:font="Wingdings" w:char="F0FC"/>
            </w:r>
          </w:p>
        </w:tc>
        <w:tc>
          <w:tcPr>
            <w:tcW w:w="1134" w:type="dxa"/>
          </w:tcPr>
          <w:p w14:paraId="33DAEAD0" w14:textId="77098865" w:rsidR="003F0B8D" w:rsidRDefault="00DA4E53" w:rsidP="003F0B8D">
            <w:r>
              <w:t>X</w:t>
            </w:r>
          </w:p>
        </w:tc>
        <w:tc>
          <w:tcPr>
            <w:tcW w:w="1276" w:type="dxa"/>
          </w:tcPr>
          <w:p w14:paraId="706EFA83" w14:textId="77777777" w:rsidR="003F0B8D" w:rsidRDefault="003F0B8D" w:rsidP="003F0B8D">
            <w:r>
              <w:sym w:font="Wingdings" w:char="F0FC"/>
            </w:r>
          </w:p>
        </w:tc>
        <w:tc>
          <w:tcPr>
            <w:tcW w:w="1224" w:type="dxa"/>
          </w:tcPr>
          <w:p w14:paraId="6C8D6255" w14:textId="77777777" w:rsidR="003F0B8D" w:rsidRDefault="003F0B8D" w:rsidP="003F0B8D">
            <w:r>
              <w:sym w:font="Wingdings" w:char="F0FC"/>
            </w:r>
          </w:p>
        </w:tc>
      </w:tr>
      <w:tr w:rsidR="003F0B8D" w14:paraId="44B01256" w14:textId="77777777" w:rsidTr="00C9017B">
        <w:tc>
          <w:tcPr>
            <w:tcW w:w="4820" w:type="dxa"/>
          </w:tcPr>
          <w:p w14:paraId="7CC5B58D" w14:textId="77777777" w:rsidR="003F0B8D" w:rsidRDefault="003F0B8D" w:rsidP="003F0B8D">
            <w:r>
              <w:t>4 x 4 5 Door Passenger Vehicle (6 – 8 passengers)</w:t>
            </w:r>
            <w:r w:rsidR="005260E7">
              <w:t xml:space="preserve"> (Hardtop)</w:t>
            </w:r>
          </w:p>
        </w:tc>
        <w:tc>
          <w:tcPr>
            <w:tcW w:w="1276" w:type="dxa"/>
          </w:tcPr>
          <w:p w14:paraId="47D2CAF9" w14:textId="77777777" w:rsidR="003F0B8D" w:rsidRDefault="003F0B8D" w:rsidP="003F0B8D">
            <w:r w:rsidRPr="00E7774A">
              <w:sym w:font="Wingdings" w:char="F0FC"/>
            </w:r>
          </w:p>
        </w:tc>
        <w:tc>
          <w:tcPr>
            <w:tcW w:w="1134" w:type="dxa"/>
          </w:tcPr>
          <w:p w14:paraId="7CC189E5" w14:textId="77777777" w:rsidR="003F0B8D" w:rsidRDefault="003F0B8D" w:rsidP="003F0B8D">
            <w:r w:rsidRPr="00E7774A">
              <w:sym w:font="Wingdings" w:char="F0FC"/>
            </w:r>
          </w:p>
        </w:tc>
        <w:tc>
          <w:tcPr>
            <w:tcW w:w="1276" w:type="dxa"/>
          </w:tcPr>
          <w:p w14:paraId="27D4156C" w14:textId="77777777" w:rsidR="003F0B8D" w:rsidRDefault="003F0B8D" w:rsidP="003F0B8D">
            <w:r w:rsidRPr="00E7774A">
              <w:sym w:font="Wingdings" w:char="F0FC"/>
            </w:r>
          </w:p>
        </w:tc>
        <w:tc>
          <w:tcPr>
            <w:tcW w:w="1224" w:type="dxa"/>
          </w:tcPr>
          <w:p w14:paraId="0E469433" w14:textId="77777777" w:rsidR="003F0B8D" w:rsidRDefault="003F0B8D" w:rsidP="003F0B8D">
            <w:r w:rsidRPr="00E7774A">
              <w:sym w:font="Wingdings" w:char="F0FC"/>
            </w:r>
          </w:p>
        </w:tc>
      </w:tr>
      <w:tr w:rsidR="003F0B8D" w14:paraId="4AD6C06B" w14:textId="77777777" w:rsidTr="00C9017B">
        <w:tc>
          <w:tcPr>
            <w:tcW w:w="4820" w:type="dxa"/>
          </w:tcPr>
          <w:p w14:paraId="31BC54B8" w14:textId="77777777" w:rsidR="003F0B8D" w:rsidRDefault="003F0B8D" w:rsidP="003F0B8D">
            <w:r>
              <w:t xml:space="preserve">4 x 4 Single Cab Pick Up </w:t>
            </w:r>
            <w:r w:rsidR="005260E7">
              <w:t xml:space="preserve"> (Hilux, Landcruiser etc)</w:t>
            </w:r>
          </w:p>
        </w:tc>
        <w:tc>
          <w:tcPr>
            <w:tcW w:w="1276" w:type="dxa"/>
          </w:tcPr>
          <w:p w14:paraId="210AEAC4" w14:textId="77777777" w:rsidR="003F0B8D" w:rsidRDefault="003F0B8D" w:rsidP="003F0B8D">
            <w:r w:rsidRPr="00E7774A">
              <w:sym w:font="Wingdings" w:char="F0FC"/>
            </w:r>
          </w:p>
        </w:tc>
        <w:tc>
          <w:tcPr>
            <w:tcW w:w="1134" w:type="dxa"/>
          </w:tcPr>
          <w:p w14:paraId="3ADD2577" w14:textId="77777777" w:rsidR="003F0B8D" w:rsidRDefault="003F0B8D" w:rsidP="003F0B8D">
            <w:r w:rsidRPr="00E7774A">
              <w:sym w:font="Wingdings" w:char="F0FC"/>
            </w:r>
          </w:p>
        </w:tc>
        <w:tc>
          <w:tcPr>
            <w:tcW w:w="1276" w:type="dxa"/>
          </w:tcPr>
          <w:p w14:paraId="50F30BEA" w14:textId="77777777" w:rsidR="003F0B8D" w:rsidRDefault="003F0B8D" w:rsidP="003F0B8D">
            <w:r w:rsidRPr="00E7774A">
              <w:sym w:font="Wingdings" w:char="F0FC"/>
            </w:r>
          </w:p>
        </w:tc>
        <w:tc>
          <w:tcPr>
            <w:tcW w:w="1224" w:type="dxa"/>
          </w:tcPr>
          <w:p w14:paraId="171CE701" w14:textId="77777777" w:rsidR="003F0B8D" w:rsidRDefault="003F0B8D" w:rsidP="003F0B8D">
            <w:r w:rsidRPr="00E7774A">
              <w:sym w:font="Wingdings" w:char="F0FC"/>
            </w:r>
          </w:p>
        </w:tc>
      </w:tr>
      <w:tr w:rsidR="003F0B8D" w14:paraId="34A5A821" w14:textId="77777777" w:rsidTr="00C9017B">
        <w:tc>
          <w:tcPr>
            <w:tcW w:w="4820" w:type="dxa"/>
          </w:tcPr>
          <w:p w14:paraId="2BA0A569" w14:textId="77777777" w:rsidR="003F0B8D" w:rsidRDefault="003F0B8D" w:rsidP="003F0B8D">
            <w:r>
              <w:t>4 x 4 Double Cab Pick Up</w:t>
            </w:r>
            <w:r w:rsidR="005260E7">
              <w:t xml:space="preserve"> (Hilux, Landcruiser etc)</w:t>
            </w:r>
          </w:p>
        </w:tc>
        <w:tc>
          <w:tcPr>
            <w:tcW w:w="1276" w:type="dxa"/>
          </w:tcPr>
          <w:p w14:paraId="4CF66D22" w14:textId="77777777" w:rsidR="003F0B8D" w:rsidRDefault="003F0B8D" w:rsidP="003F0B8D">
            <w:r w:rsidRPr="00E7774A">
              <w:sym w:font="Wingdings" w:char="F0FC"/>
            </w:r>
          </w:p>
        </w:tc>
        <w:tc>
          <w:tcPr>
            <w:tcW w:w="1134" w:type="dxa"/>
          </w:tcPr>
          <w:p w14:paraId="24C58FD7" w14:textId="77777777" w:rsidR="003F0B8D" w:rsidRDefault="003F0B8D" w:rsidP="003F0B8D">
            <w:r w:rsidRPr="00E7774A">
              <w:sym w:font="Wingdings" w:char="F0FC"/>
            </w:r>
          </w:p>
        </w:tc>
        <w:tc>
          <w:tcPr>
            <w:tcW w:w="1276" w:type="dxa"/>
          </w:tcPr>
          <w:p w14:paraId="4A2BE074" w14:textId="77777777" w:rsidR="003F0B8D" w:rsidRDefault="003F0B8D" w:rsidP="003F0B8D">
            <w:r w:rsidRPr="00E7774A">
              <w:sym w:font="Wingdings" w:char="F0FC"/>
            </w:r>
          </w:p>
        </w:tc>
        <w:tc>
          <w:tcPr>
            <w:tcW w:w="1224" w:type="dxa"/>
          </w:tcPr>
          <w:p w14:paraId="104EA892" w14:textId="77777777" w:rsidR="003F0B8D" w:rsidRDefault="003F0B8D" w:rsidP="003F0B8D">
            <w:r w:rsidRPr="00E7774A">
              <w:sym w:font="Wingdings" w:char="F0FC"/>
            </w:r>
          </w:p>
        </w:tc>
      </w:tr>
      <w:tr w:rsidR="005260E7" w14:paraId="6554A8E4" w14:textId="77777777" w:rsidTr="00C9017B">
        <w:tc>
          <w:tcPr>
            <w:tcW w:w="4820" w:type="dxa"/>
          </w:tcPr>
          <w:p w14:paraId="522FD194" w14:textId="77777777" w:rsidR="005260E7" w:rsidRDefault="005260E7" w:rsidP="005260E7">
            <w:r>
              <w:t xml:space="preserve">Minibus (up to 15 seater) </w:t>
            </w:r>
          </w:p>
        </w:tc>
        <w:tc>
          <w:tcPr>
            <w:tcW w:w="1276" w:type="dxa"/>
          </w:tcPr>
          <w:p w14:paraId="0F880192" w14:textId="77777777" w:rsidR="005260E7" w:rsidRDefault="005260E7" w:rsidP="005260E7">
            <w:r w:rsidRPr="00E7774A">
              <w:sym w:font="Wingdings" w:char="F0FC"/>
            </w:r>
          </w:p>
        </w:tc>
        <w:tc>
          <w:tcPr>
            <w:tcW w:w="1134" w:type="dxa"/>
          </w:tcPr>
          <w:p w14:paraId="6FB0F99B" w14:textId="77777777" w:rsidR="005260E7" w:rsidRDefault="005260E7" w:rsidP="005260E7">
            <w:r w:rsidRPr="00E7774A">
              <w:sym w:font="Wingdings" w:char="F0FC"/>
            </w:r>
          </w:p>
        </w:tc>
        <w:tc>
          <w:tcPr>
            <w:tcW w:w="1276" w:type="dxa"/>
          </w:tcPr>
          <w:p w14:paraId="736498A8" w14:textId="77777777" w:rsidR="005260E7" w:rsidRDefault="005260E7" w:rsidP="005260E7">
            <w:r w:rsidRPr="00E7774A">
              <w:sym w:font="Wingdings" w:char="F0FC"/>
            </w:r>
          </w:p>
        </w:tc>
        <w:tc>
          <w:tcPr>
            <w:tcW w:w="1224" w:type="dxa"/>
          </w:tcPr>
          <w:p w14:paraId="75414DDA" w14:textId="77777777" w:rsidR="005260E7" w:rsidRDefault="005260E7" w:rsidP="005260E7">
            <w:r w:rsidRPr="00E7774A">
              <w:sym w:font="Wingdings" w:char="F0FC"/>
            </w:r>
          </w:p>
        </w:tc>
      </w:tr>
      <w:tr w:rsidR="005260E7" w14:paraId="2F89A287" w14:textId="77777777" w:rsidTr="00C9017B">
        <w:tc>
          <w:tcPr>
            <w:tcW w:w="4820" w:type="dxa"/>
          </w:tcPr>
          <w:p w14:paraId="7BE0270A" w14:textId="77777777" w:rsidR="005260E7" w:rsidRDefault="005260E7" w:rsidP="005260E7">
            <w:r>
              <w:t xml:space="preserve">Minibus/Coaster (up to 25 seater) </w:t>
            </w:r>
          </w:p>
        </w:tc>
        <w:tc>
          <w:tcPr>
            <w:tcW w:w="1276" w:type="dxa"/>
          </w:tcPr>
          <w:p w14:paraId="6146A045" w14:textId="77777777" w:rsidR="005260E7" w:rsidRDefault="005260E7" w:rsidP="005260E7">
            <w:r w:rsidRPr="00E7774A">
              <w:sym w:font="Wingdings" w:char="F0FC"/>
            </w:r>
          </w:p>
        </w:tc>
        <w:tc>
          <w:tcPr>
            <w:tcW w:w="1134" w:type="dxa"/>
          </w:tcPr>
          <w:p w14:paraId="6D7F57CC" w14:textId="77777777" w:rsidR="005260E7" w:rsidRDefault="005260E7" w:rsidP="005260E7">
            <w:r w:rsidRPr="00E7774A">
              <w:sym w:font="Wingdings" w:char="F0FC"/>
            </w:r>
          </w:p>
        </w:tc>
        <w:tc>
          <w:tcPr>
            <w:tcW w:w="1276" w:type="dxa"/>
          </w:tcPr>
          <w:p w14:paraId="49581A0E" w14:textId="77777777" w:rsidR="005260E7" w:rsidRDefault="005260E7" w:rsidP="005260E7">
            <w:r w:rsidRPr="00E7774A">
              <w:sym w:font="Wingdings" w:char="F0FC"/>
            </w:r>
          </w:p>
        </w:tc>
        <w:tc>
          <w:tcPr>
            <w:tcW w:w="1224" w:type="dxa"/>
          </w:tcPr>
          <w:p w14:paraId="53EC691F" w14:textId="77777777" w:rsidR="005260E7" w:rsidRDefault="005260E7" w:rsidP="005260E7">
            <w:r w:rsidRPr="00E7774A">
              <w:sym w:font="Wingdings" w:char="F0FC"/>
            </w:r>
          </w:p>
        </w:tc>
      </w:tr>
      <w:tr w:rsidR="005260E7" w14:paraId="066779EE" w14:textId="77777777" w:rsidTr="00C9017B">
        <w:tc>
          <w:tcPr>
            <w:tcW w:w="4820" w:type="dxa"/>
          </w:tcPr>
          <w:p w14:paraId="4E2CEDD5" w14:textId="77777777" w:rsidR="005260E7" w:rsidRDefault="005260E7" w:rsidP="005260E7">
            <w:r>
              <w:t xml:space="preserve">Truck 2- 3 MT </w:t>
            </w:r>
          </w:p>
        </w:tc>
        <w:tc>
          <w:tcPr>
            <w:tcW w:w="1276" w:type="dxa"/>
          </w:tcPr>
          <w:p w14:paraId="2CACE796" w14:textId="77777777" w:rsidR="005260E7" w:rsidRDefault="005260E7" w:rsidP="005260E7">
            <w:r w:rsidRPr="00E7774A">
              <w:sym w:font="Wingdings" w:char="F0FC"/>
            </w:r>
          </w:p>
        </w:tc>
        <w:tc>
          <w:tcPr>
            <w:tcW w:w="1134" w:type="dxa"/>
          </w:tcPr>
          <w:p w14:paraId="003D2BDB" w14:textId="77777777" w:rsidR="005260E7" w:rsidRDefault="005260E7" w:rsidP="005260E7">
            <w:r w:rsidRPr="00E7774A">
              <w:sym w:font="Wingdings" w:char="F0FC"/>
            </w:r>
          </w:p>
        </w:tc>
        <w:tc>
          <w:tcPr>
            <w:tcW w:w="1276" w:type="dxa"/>
          </w:tcPr>
          <w:p w14:paraId="45C8132D" w14:textId="77777777" w:rsidR="005260E7" w:rsidRDefault="005260E7" w:rsidP="005260E7">
            <w:r w:rsidRPr="00E7774A">
              <w:sym w:font="Wingdings" w:char="F0FC"/>
            </w:r>
          </w:p>
        </w:tc>
        <w:tc>
          <w:tcPr>
            <w:tcW w:w="1224" w:type="dxa"/>
          </w:tcPr>
          <w:p w14:paraId="27947C0B" w14:textId="77777777" w:rsidR="005260E7" w:rsidRDefault="005260E7" w:rsidP="005260E7">
            <w:r w:rsidRPr="00E7774A">
              <w:sym w:font="Wingdings" w:char="F0FC"/>
            </w:r>
          </w:p>
        </w:tc>
      </w:tr>
      <w:tr w:rsidR="005260E7" w14:paraId="335C2B3B" w14:textId="77777777" w:rsidTr="00C9017B">
        <w:tc>
          <w:tcPr>
            <w:tcW w:w="4820" w:type="dxa"/>
          </w:tcPr>
          <w:p w14:paraId="4ABD6153" w14:textId="77777777" w:rsidR="005260E7" w:rsidRDefault="005260E7" w:rsidP="005260E7">
            <w:r>
              <w:t xml:space="preserve">Truck 3 – 7 MT </w:t>
            </w:r>
          </w:p>
        </w:tc>
        <w:tc>
          <w:tcPr>
            <w:tcW w:w="1276" w:type="dxa"/>
          </w:tcPr>
          <w:p w14:paraId="5E4B7A07" w14:textId="77777777" w:rsidR="005260E7" w:rsidRDefault="005260E7" w:rsidP="005260E7">
            <w:r w:rsidRPr="00E7774A">
              <w:sym w:font="Wingdings" w:char="F0FC"/>
            </w:r>
          </w:p>
        </w:tc>
        <w:tc>
          <w:tcPr>
            <w:tcW w:w="1134" w:type="dxa"/>
          </w:tcPr>
          <w:p w14:paraId="10954652" w14:textId="6BAE240B" w:rsidR="005260E7" w:rsidRDefault="00DA4E53" w:rsidP="005260E7">
            <w:r w:rsidRPr="00DA4E53">
              <w:sym w:font="Wingdings" w:char="F0FC"/>
            </w:r>
          </w:p>
        </w:tc>
        <w:tc>
          <w:tcPr>
            <w:tcW w:w="1276" w:type="dxa"/>
          </w:tcPr>
          <w:p w14:paraId="49B78138" w14:textId="77777777" w:rsidR="005260E7" w:rsidRDefault="005260E7" w:rsidP="005260E7">
            <w:r w:rsidRPr="00E7774A">
              <w:sym w:font="Wingdings" w:char="F0FC"/>
            </w:r>
          </w:p>
        </w:tc>
        <w:tc>
          <w:tcPr>
            <w:tcW w:w="1224" w:type="dxa"/>
          </w:tcPr>
          <w:p w14:paraId="1FE51B7C" w14:textId="77777777" w:rsidR="005260E7" w:rsidRDefault="005260E7" w:rsidP="005260E7">
            <w:r w:rsidRPr="00E7774A">
              <w:sym w:font="Wingdings" w:char="F0FC"/>
            </w:r>
          </w:p>
        </w:tc>
      </w:tr>
    </w:tbl>
    <w:p w14:paraId="71F33F56" w14:textId="77777777" w:rsidR="003F0B8D" w:rsidRDefault="003F0B8D" w:rsidP="003F0B8D">
      <w:r>
        <w:t xml:space="preserve"> </w:t>
      </w:r>
    </w:p>
    <w:p w14:paraId="1BD1BC55" w14:textId="77777777" w:rsidR="003F0B8D" w:rsidRDefault="003F0B8D" w:rsidP="003F0B8D">
      <w:r>
        <w:t xml:space="preserve">The following is the minimum requirements for any vehicles rented by Concern </w:t>
      </w:r>
    </w:p>
    <w:p w14:paraId="5832C68B" w14:textId="77777777" w:rsidR="003F0B8D" w:rsidRDefault="003F0B8D" w:rsidP="003F0B8D">
      <w:pPr>
        <w:pStyle w:val="ListParagraph"/>
        <w:numPr>
          <w:ilvl w:val="0"/>
          <w:numId w:val="4"/>
        </w:numPr>
      </w:pPr>
      <w:r>
        <w:t xml:space="preserve">Vehicles </w:t>
      </w:r>
      <w:r w:rsidRPr="00A0554B">
        <w:rPr>
          <w:b/>
        </w:rPr>
        <w:t>Must</w:t>
      </w:r>
      <w:r w:rsidR="00A0554B">
        <w:t xml:space="preserve"> be 2015 or later. </w:t>
      </w:r>
    </w:p>
    <w:p w14:paraId="6EA7A157" w14:textId="77777777" w:rsidR="003623D6" w:rsidRDefault="00A0554B" w:rsidP="00EA1581">
      <w:pPr>
        <w:pStyle w:val="ListParagraph"/>
        <w:numPr>
          <w:ilvl w:val="0"/>
          <w:numId w:val="4"/>
        </w:numPr>
      </w:pPr>
      <w:r>
        <w:t xml:space="preserve">Vehicles must be Manual for Off Roading.  The new CVT transmission system will be accepted in new models. </w:t>
      </w:r>
    </w:p>
    <w:p w14:paraId="578B3D45" w14:textId="3D551D73" w:rsidR="003623D6" w:rsidRDefault="003623D6" w:rsidP="00EA1581">
      <w:pPr>
        <w:pStyle w:val="ListParagraph"/>
        <w:numPr>
          <w:ilvl w:val="0"/>
          <w:numId w:val="4"/>
        </w:numPr>
      </w:pPr>
      <w:r>
        <w:t>Vehicle Speedometers</w:t>
      </w:r>
      <w:bookmarkStart w:id="0" w:name="_GoBack"/>
      <w:bookmarkEnd w:id="0"/>
      <w:r>
        <w:t xml:space="preserve"> MUST be working. </w:t>
      </w:r>
    </w:p>
    <w:p w14:paraId="6F06E073" w14:textId="7D7A4A8F" w:rsidR="00A0554B" w:rsidRDefault="00A0554B" w:rsidP="00EA1581">
      <w:pPr>
        <w:pStyle w:val="ListParagraph"/>
        <w:numPr>
          <w:ilvl w:val="0"/>
          <w:numId w:val="4"/>
        </w:numPr>
      </w:pPr>
      <w:r>
        <w:t xml:space="preserve">Vehicles must have a basic toolkit comprising of the following </w:t>
      </w:r>
    </w:p>
    <w:p w14:paraId="75DD9CF3" w14:textId="77777777" w:rsidR="00A0554B" w:rsidRDefault="00A0554B" w:rsidP="00A0554B">
      <w:pPr>
        <w:pStyle w:val="ListParagraph"/>
        <w:numPr>
          <w:ilvl w:val="2"/>
          <w:numId w:val="4"/>
        </w:numPr>
      </w:pPr>
      <w:r>
        <w:t xml:space="preserve">Valid and up to date First Aid Kit </w:t>
      </w:r>
    </w:p>
    <w:p w14:paraId="51DB1C2C" w14:textId="77777777" w:rsidR="00A0554B" w:rsidRDefault="00A0554B" w:rsidP="00A0554B">
      <w:pPr>
        <w:pStyle w:val="ListParagraph"/>
        <w:numPr>
          <w:ilvl w:val="2"/>
          <w:numId w:val="4"/>
        </w:numPr>
      </w:pPr>
      <w:r>
        <w:t xml:space="preserve">Valid </w:t>
      </w:r>
      <w:r w:rsidR="002A66A4">
        <w:t>Fire</w:t>
      </w:r>
      <w:r>
        <w:t xml:space="preserve"> Extinguisher </w:t>
      </w:r>
    </w:p>
    <w:p w14:paraId="5DD4B49A" w14:textId="77777777" w:rsidR="00A0554B" w:rsidRDefault="00A0554B" w:rsidP="00A0554B">
      <w:pPr>
        <w:pStyle w:val="ListParagraph"/>
        <w:numPr>
          <w:ilvl w:val="2"/>
          <w:numId w:val="4"/>
        </w:numPr>
      </w:pPr>
      <w:r>
        <w:t xml:space="preserve">Warning Triangles </w:t>
      </w:r>
    </w:p>
    <w:p w14:paraId="44215202" w14:textId="77777777" w:rsidR="00A0554B" w:rsidRDefault="00A0554B" w:rsidP="00A0554B">
      <w:pPr>
        <w:pStyle w:val="ListParagraph"/>
        <w:numPr>
          <w:ilvl w:val="2"/>
          <w:numId w:val="4"/>
        </w:numPr>
      </w:pPr>
      <w:r>
        <w:t>Spare Wheel (good condition), Jack and Wheel Brace/Spanner</w:t>
      </w:r>
    </w:p>
    <w:p w14:paraId="4D53FD4E" w14:textId="77777777" w:rsidR="002A66A4" w:rsidRDefault="002A66A4" w:rsidP="00A0554B">
      <w:pPr>
        <w:pStyle w:val="ListParagraph"/>
        <w:numPr>
          <w:ilvl w:val="2"/>
          <w:numId w:val="4"/>
        </w:numPr>
      </w:pPr>
      <w:r>
        <w:t>Small Spanner set &amp; Pliers &amp; Screwdriver</w:t>
      </w:r>
    </w:p>
    <w:p w14:paraId="2A29665D" w14:textId="77777777" w:rsidR="00A0554B" w:rsidRDefault="00A0554B" w:rsidP="00A0554B">
      <w:pPr>
        <w:ind w:left="720" w:firstLine="720"/>
      </w:pPr>
      <w:r>
        <w:t xml:space="preserve">Additional tools/spares for 4 x 4 vehicles </w:t>
      </w:r>
    </w:p>
    <w:p w14:paraId="1148CD23" w14:textId="77777777" w:rsidR="00A0554B" w:rsidRDefault="00A0554B" w:rsidP="00A0554B">
      <w:pPr>
        <w:pStyle w:val="ListParagraph"/>
        <w:numPr>
          <w:ilvl w:val="0"/>
          <w:numId w:val="5"/>
        </w:numPr>
      </w:pPr>
      <w:r>
        <w:t>2 Spare wheels (good condition)</w:t>
      </w:r>
    </w:p>
    <w:p w14:paraId="30F278E7" w14:textId="77777777" w:rsidR="00A0554B" w:rsidRDefault="00A0554B" w:rsidP="00A0554B">
      <w:pPr>
        <w:pStyle w:val="ListParagraph"/>
        <w:numPr>
          <w:ilvl w:val="2"/>
          <w:numId w:val="4"/>
        </w:numPr>
      </w:pPr>
      <w:r>
        <w:t xml:space="preserve">Good quality Gerry Can to transport reserve fuel </w:t>
      </w:r>
    </w:p>
    <w:p w14:paraId="611510CE" w14:textId="77777777" w:rsidR="00A0554B" w:rsidRDefault="002A66A4" w:rsidP="00A0554B">
      <w:pPr>
        <w:pStyle w:val="ListParagraph"/>
        <w:numPr>
          <w:ilvl w:val="2"/>
          <w:numId w:val="4"/>
        </w:numPr>
      </w:pPr>
      <w:r>
        <w:t>Tow</w:t>
      </w:r>
      <w:r w:rsidR="00A0554B">
        <w:t xml:space="preserve"> Rope </w:t>
      </w:r>
      <w:r>
        <w:t>– Metal Cable or Chain</w:t>
      </w:r>
    </w:p>
    <w:p w14:paraId="00329558" w14:textId="77777777" w:rsidR="00A0554B" w:rsidRDefault="002A66A4" w:rsidP="00A0554B">
      <w:pPr>
        <w:pStyle w:val="ListParagraph"/>
        <w:numPr>
          <w:ilvl w:val="2"/>
          <w:numId w:val="4"/>
        </w:numPr>
      </w:pPr>
      <w:r>
        <w:t>Hi- l</w:t>
      </w:r>
      <w:r w:rsidR="00A0554B">
        <w:t xml:space="preserve">ift Jack </w:t>
      </w:r>
    </w:p>
    <w:p w14:paraId="2F97F0AA" w14:textId="77777777" w:rsidR="00A0554B" w:rsidRDefault="00A0554B" w:rsidP="00A0554B">
      <w:pPr>
        <w:pStyle w:val="ListParagraph"/>
        <w:numPr>
          <w:ilvl w:val="2"/>
          <w:numId w:val="4"/>
        </w:numPr>
      </w:pPr>
      <w:r>
        <w:t>Shovel</w:t>
      </w:r>
    </w:p>
    <w:p w14:paraId="72F87D3A" w14:textId="77777777" w:rsidR="00A0554B" w:rsidRDefault="00A0554B" w:rsidP="00A0554B">
      <w:pPr>
        <w:pStyle w:val="ListParagraph"/>
        <w:numPr>
          <w:ilvl w:val="2"/>
          <w:numId w:val="4"/>
        </w:numPr>
      </w:pPr>
      <w:r>
        <w:t xml:space="preserve">Machette/Large Knife to cut small trees etc </w:t>
      </w:r>
    </w:p>
    <w:p w14:paraId="41E90FA2" w14:textId="77777777" w:rsidR="002A66A4" w:rsidRDefault="002A66A4" w:rsidP="002A66A4">
      <w:pPr>
        <w:pStyle w:val="ListParagraph"/>
        <w:ind w:left="2160"/>
      </w:pPr>
    </w:p>
    <w:p w14:paraId="2509938B" w14:textId="77777777" w:rsidR="003F0B8D" w:rsidRDefault="003F0B8D" w:rsidP="003F0B8D">
      <w:pPr>
        <w:pStyle w:val="ListParagraph"/>
        <w:numPr>
          <w:ilvl w:val="0"/>
          <w:numId w:val="4"/>
        </w:numPr>
      </w:pPr>
      <w:r>
        <w:lastRenderedPageBreak/>
        <w:t>Vehicles must be kept in good mechanical order with regular preventative maintenance schedules adhered to (</w:t>
      </w:r>
      <w:r w:rsidR="00A0554B">
        <w:t xml:space="preserve">proof of this is service history books, latest garage bills etc).  Vehicles over 100,000 km must show a record for changed timing belt (diesel engines) </w:t>
      </w:r>
    </w:p>
    <w:p w14:paraId="7B6DFF3A" w14:textId="77777777" w:rsidR="003F0B8D" w:rsidRDefault="00A0554B" w:rsidP="003F0B8D">
      <w:pPr>
        <w:pStyle w:val="ListParagraph"/>
        <w:numPr>
          <w:ilvl w:val="0"/>
          <w:numId w:val="4"/>
        </w:numPr>
      </w:pPr>
      <w:r>
        <w:t xml:space="preserve">Vehicle insurance must be valid (certificate of insurance for each vehicle to be submitted) </w:t>
      </w:r>
    </w:p>
    <w:p w14:paraId="45E55C11" w14:textId="77777777" w:rsidR="00A0554B" w:rsidRDefault="00A0554B" w:rsidP="003F0B8D">
      <w:pPr>
        <w:pStyle w:val="ListParagraph"/>
        <w:numPr>
          <w:ilvl w:val="0"/>
          <w:numId w:val="4"/>
        </w:numPr>
      </w:pPr>
      <w:r>
        <w:t xml:space="preserve">Vehicles must be properly registered and display proper number plates as per the Sudan Road Regulations </w:t>
      </w:r>
    </w:p>
    <w:p w14:paraId="0B09C5BB" w14:textId="77777777" w:rsidR="00A0554B" w:rsidRDefault="00A0554B" w:rsidP="003F0B8D">
      <w:pPr>
        <w:pStyle w:val="ListParagraph"/>
        <w:numPr>
          <w:ilvl w:val="0"/>
          <w:numId w:val="4"/>
        </w:numPr>
      </w:pPr>
      <w:r>
        <w:t xml:space="preserve">Vehicles must have passed the </w:t>
      </w:r>
      <w:r w:rsidR="005260E7">
        <w:t xml:space="preserve">Annual Mechanic Inspection (latest certificate) </w:t>
      </w:r>
    </w:p>
    <w:p w14:paraId="10F34A56" w14:textId="7039439D" w:rsidR="003F0B8D" w:rsidRDefault="003F0B8D" w:rsidP="003F0B8D">
      <w:pPr>
        <w:pStyle w:val="ListParagraph"/>
        <w:numPr>
          <w:ilvl w:val="0"/>
          <w:numId w:val="4"/>
        </w:numPr>
      </w:pPr>
      <w:r>
        <w:t xml:space="preserve">Preference is for Toyota branded vehicles but will accept to use all brands as long as they meet the above requirements </w:t>
      </w:r>
    </w:p>
    <w:p w14:paraId="5FE3D492" w14:textId="03B5F0F0" w:rsidR="005B1F79" w:rsidRDefault="005B1F79" w:rsidP="003F0B8D">
      <w:pPr>
        <w:pStyle w:val="ListParagraph"/>
        <w:numPr>
          <w:ilvl w:val="0"/>
          <w:numId w:val="4"/>
        </w:numPr>
      </w:pPr>
      <w:r>
        <w:t xml:space="preserve">The vehicle rental costs must include the following </w:t>
      </w:r>
    </w:p>
    <w:p w14:paraId="60D35C27" w14:textId="1578FB4B" w:rsidR="005B1F79" w:rsidRDefault="005B1F79" w:rsidP="005B1F79">
      <w:pPr>
        <w:pStyle w:val="ListParagraph"/>
        <w:numPr>
          <w:ilvl w:val="1"/>
          <w:numId w:val="4"/>
        </w:numPr>
      </w:pPr>
      <w:r>
        <w:t xml:space="preserve">Driver Salary and other costs due to deployed location of the vehicle </w:t>
      </w:r>
    </w:p>
    <w:p w14:paraId="5D4D1D8C" w14:textId="08C88CD7" w:rsidR="005B1F79" w:rsidRDefault="005B1F79" w:rsidP="005B1F79">
      <w:pPr>
        <w:pStyle w:val="ListParagraph"/>
        <w:numPr>
          <w:ilvl w:val="1"/>
          <w:numId w:val="4"/>
        </w:numPr>
      </w:pPr>
      <w:r>
        <w:t>Comprehensive insurance or at a minimum 3</w:t>
      </w:r>
      <w:r w:rsidRPr="005B1F79">
        <w:rPr>
          <w:vertAlign w:val="superscript"/>
        </w:rPr>
        <w:t>rd</w:t>
      </w:r>
      <w:r>
        <w:t xml:space="preserve"> Party Fire &amp; Theft (Public Liability) </w:t>
      </w:r>
    </w:p>
    <w:p w14:paraId="10CFDC44" w14:textId="26C6CAB5" w:rsidR="005B1F79" w:rsidRDefault="005B1F79" w:rsidP="005B1F79">
      <w:pPr>
        <w:pStyle w:val="ListParagraph"/>
        <w:numPr>
          <w:ilvl w:val="1"/>
          <w:numId w:val="4"/>
        </w:numPr>
      </w:pPr>
      <w:r>
        <w:t>Maintenance costs</w:t>
      </w:r>
    </w:p>
    <w:p w14:paraId="335B3F92" w14:textId="06521A8F" w:rsidR="005B1F79" w:rsidRDefault="005B1F79" w:rsidP="005B1F79">
      <w:pPr>
        <w:pStyle w:val="ListParagraph"/>
        <w:numPr>
          <w:ilvl w:val="1"/>
          <w:numId w:val="4"/>
        </w:numPr>
      </w:pPr>
      <w:r>
        <w:t>Tax, Registration, Vehicle Inspections</w:t>
      </w:r>
    </w:p>
    <w:p w14:paraId="22E6831F" w14:textId="4C926B51" w:rsidR="005B1F79" w:rsidRDefault="005B1F79" w:rsidP="005B1F79">
      <w:pPr>
        <w:pStyle w:val="ListParagraph"/>
        <w:numPr>
          <w:ilvl w:val="1"/>
          <w:numId w:val="4"/>
        </w:numPr>
      </w:pPr>
      <w:r>
        <w:t>Any fines due to vehicle or drive not adhering to the National Road Laws of Sudan</w:t>
      </w:r>
    </w:p>
    <w:p w14:paraId="3A8CD647" w14:textId="7F9A599E" w:rsidR="00C9017B" w:rsidRPr="00DA4E53" w:rsidRDefault="00C9017B" w:rsidP="00DA4E53">
      <w:pPr>
        <w:rPr>
          <w:b/>
          <w:i/>
        </w:rPr>
      </w:pPr>
      <w:r w:rsidRPr="00DA4E53">
        <w:rPr>
          <w:b/>
          <w:i/>
        </w:rPr>
        <w:t xml:space="preserve">Concern Worldwide defines a rental day as 24 hours and not just normal office working hours e.g. 0800 in the morning until 0800 the following morning would be considered 1 rental day.  </w:t>
      </w:r>
    </w:p>
    <w:p w14:paraId="63C2C6FD" w14:textId="6A0A15C5" w:rsidR="00DA4E53" w:rsidRPr="00DA4E53" w:rsidRDefault="005B1F79" w:rsidP="003F0B8D">
      <w:pPr>
        <w:pStyle w:val="ListParagraph"/>
        <w:numPr>
          <w:ilvl w:val="0"/>
          <w:numId w:val="4"/>
        </w:numPr>
        <w:rPr>
          <w:i/>
        </w:rPr>
      </w:pPr>
      <w:r w:rsidRPr="005B1F79">
        <w:t xml:space="preserve">Drivers </w:t>
      </w:r>
      <w:r w:rsidR="00DA4E53">
        <w:t xml:space="preserve">(Male or Female) </w:t>
      </w:r>
      <w:r w:rsidRPr="005B1F79">
        <w:t xml:space="preserve">must </w:t>
      </w:r>
      <w:r w:rsidR="00DA4E53">
        <w:t xml:space="preserve">have the following qualities or requirements </w:t>
      </w:r>
    </w:p>
    <w:p w14:paraId="65DE9980" w14:textId="77777777" w:rsidR="00DA4E53" w:rsidRPr="00DA4E53" w:rsidRDefault="00DA4E53" w:rsidP="00DA4E53">
      <w:pPr>
        <w:pStyle w:val="ListParagraph"/>
        <w:numPr>
          <w:ilvl w:val="1"/>
          <w:numId w:val="4"/>
        </w:numPr>
        <w:rPr>
          <w:i/>
        </w:rPr>
      </w:pPr>
      <w:r>
        <w:t>H</w:t>
      </w:r>
      <w:r w:rsidR="005B1F79" w:rsidRPr="005B1F79">
        <w:t>old a valid Driver</w:t>
      </w:r>
      <w:r w:rsidR="005B1F79">
        <w:t>’</w:t>
      </w:r>
      <w:r w:rsidR="005B1F79" w:rsidRPr="005B1F79">
        <w:t xml:space="preserve">s License for the Class of vehicle being driver. </w:t>
      </w:r>
    </w:p>
    <w:p w14:paraId="275F7BF8" w14:textId="77777777" w:rsidR="00DA4E53" w:rsidRPr="00DA4E53" w:rsidRDefault="005B1F79" w:rsidP="00DA4E53">
      <w:pPr>
        <w:pStyle w:val="ListParagraph"/>
        <w:numPr>
          <w:ilvl w:val="1"/>
          <w:numId w:val="4"/>
        </w:numPr>
        <w:rPr>
          <w:i/>
        </w:rPr>
      </w:pPr>
      <w:r w:rsidRPr="005B1F79">
        <w:t>Read and Write in English (is required for filling in of Log Books, Finance forms etc)</w:t>
      </w:r>
    </w:p>
    <w:p w14:paraId="4F1C14ED" w14:textId="02BADE2D" w:rsidR="005B1F79" w:rsidRPr="00DA4E53" w:rsidRDefault="00DA4E53" w:rsidP="00DA4E53">
      <w:pPr>
        <w:pStyle w:val="ListParagraph"/>
        <w:numPr>
          <w:ilvl w:val="1"/>
          <w:numId w:val="4"/>
        </w:numPr>
        <w:rPr>
          <w:i/>
        </w:rPr>
      </w:pPr>
      <w:r>
        <w:t>M</w:t>
      </w:r>
      <w:r w:rsidR="005B1F79">
        <w:t xml:space="preserve">ust be prepared to do a Driver’s test as per Concern </w:t>
      </w:r>
      <w:r>
        <w:t xml:space="preserve">Standards </w:t>
      </w:r>
    </w:p>
    <w:p w14:paraId="55EA2921" w14:textId="62B03197" w:rsidR="00DA4E53" w:rsidRPr="00DA4E53" w:rsidRDefault="00DA4E53" w:rsidP="00DA4E53">
      <w:pPr>
        <w:pStyle w:val="ListParagraph"/>
        <w:numPr>
          <w:ilvl w:val="1"/>
          <w:numId w:val="4"/>
        </w:numPr>
        <w:rPr>
          <w:i/>
        </w:rPr>
      </w:pPr>
      <w:r>
        <w:t xml:space="preserve">Must have a minimum of 5 years previous driving experience for the area in which the vehicle will be used e.g. 4 x 4 driving experience for Kordofan or Darfur </w:t>
      </w:r>
    </w:p>
    <w:p w14:paraId="1C6B4899" w14:textId="2EAC0FD9" w:rsidR="00DA4E53" w:rsidRPr="00DA4E53" w:rsidRDefault="00DA4E53" w:rsidP="00DA4E53">
      <w:pPr>
        <w:pStyle w:val="ListParagraph"/>
        <w:numPr>
          <w:ilvl w:val="1"/>
          <w:numId w:val="4"/>
        </w:numPr>
        <w:rPr>
          <w:i/>
        </w:rPr>
      </w:pPr>
      <w:r>
        <w:t xml:space="preserve">Previous NGO experience would be desirable </w:t>
      </w:r>
    </w:p>
    <w:p w14:paraId="65DA146C" w14:textId="1B2DC8FD" w:rsidR="00CF4FF7" w:rsidRPr="00C9017B" w:rsidRDefault="00C046C7" w:rsidP="00CF4FF7">
      <w:pPr>
        <w:rPr>
          <w:b/>
          <w:sz w:val="28"/>
          <w:szCs w:val="28"/>
        </w:rPr>
      </w:pPr>
      <w:r w:rsidRPr="00C9017B">
        <w:rPr>
          <w:b/>
          <w:sz w:val="28"/>
          <w:szCs w:val="28"/>
        </w:rPr>
        <w:t xml:space="preserve">A sample </w:t>
      </w:r>
      <w:r w:rsidR="00CF4FF7" w:rsidRPr="00C9017B">
        <w:rPr>
          <w:b/>
          <w:sz w:val="28"/>
          <w:szCs w:val="28"/>
        </w:rPr>
        <w:t>Concern Checklist will check</w:t>
      </w:r>
      <w:r w:rsidRPr="00C9017B">
        <w:rPr>
          <w:b/>
          <w:sz w:val="28"/>
          <w:szCs w:val="28"/>
        </w:rPr>
        <w:t xml:space="preserve"> in all vehicles used </w:t>
      </w:r>
      <w:r w:rsidR="00C9017B">
        <w:rPr>
          <w:b/>
          <w:sz w:val="28"/>
          <w:szCs w:val="28"/>
        </w:rPr>
        <w:t>in their fleet (Rental</w:t>
      </w:r>
      <w:r w:rsidRPr="00C9017B">
        <w:rPr>
          <w:b/>
          <w:sz w:val="28"/>
          <w:szCs w:val="28"/>
        </w:rPr>
        <w:t xml:space="preserve">) </w:t>
      </w:r>
      <w:r w:rsidR="00CF4FF7" w:rsidRPr="00C9017B">
        <w:rPr>
          <w:b/>
          <w:sz w:val="28"/>
          <w:szCs w:val="28"/>
        </w:rPr>
        <w:t xml:space="preserve"> </w:t>
      </w:r>
    </w:p>
    <w:p w14:paraId="59889C16" w14:textId="77777777" w:rsidR="00CF4FF7" w:rsidRDefault="00CF4FF7" w:rsidP="00CF4FF7">
      <w:pPr>
        <w:jc w:val="both"/>
        <w:rPr>
          <w:u w:val="single"/>
        </w:rPr>
      </w:pPr>
      <w:r>
        <w:rPr>
          <w:u w:val="single"/>
        </w:rPr>
        <w:t>Interior –</w:t>
      </w:r>
    </w:p>
    <w:p w14:paraId="6191E311" w14:textId="77777777" w:rsidR="00CF4FF7" w:rsidRPr="00892FA9" w:rsidRDefault="00CF4FF7" w:rsidP="00CF4FF7">
      <w:pPr>
        <w:numPr>
          <w:ilvl w:val="0"/>
          <w:numId w:val="6"/>
        </w:numPr>
        <w:spacing w:after="0" w:line="240" w:lineRule="auto"/>
        <w:jc w:val="both"/>
        <w:rPr>
          <w:u w:val="single"/>
        </w:rPr>
      </w:pPr>
      <w:r>
        <w:t>Check seat adjustments as well as ability of seats to fold to allow for exit of rear seat passengers in 2 door vehicles such as the Toyota Land Cruiser Hard Top</w:t>
      </w:r>
    </w:p>
    <w:p w14:paraId="34C0E435" w14:textId="77777777" w:rsidR="00CF4FF7" w:rsidRPr="00614F3D" w:rsidRDefault="00CF4FF7" w:rsidP="00CF4FF7">
      <w:pPr>
        <w:numPr>
          <w:ilvl w:val="0"/>
          <w:numId w:val="6"/>
        </w:numPr>
        <w:spacing w:after="0" w:line="240" w:lineRule="auto"/>
        <w:jc w:val="both"/>
        <w:rPr>
          <w:u w:val="single"/>
        </w:rPr>
      </w:pPr>
      <w:r>
        <w:t>Check seat belts front and rear for correct operation</w:t>
      </w:r>
    </w:p>
    <w:p w14:paraId="66FFA7B5" w14:textId="77777777" w:rsidR="00CF4FF7" w:rsidRPr="00892FA9" w:rsidRDefault="00CF4FF7" w:rsidP="00CF4FF7">
      <w:pPr>
        <w:numPr>
          <w:ilvl w:val="0"/>
          <w:numId w:val="6"/>
        </w:numPr>
        <w:spacing w:after="0" w:line="240" w:lineRule="auto"/>
        <w:jc w:val="both"/>
        <w:rPr>
          <w:u w:val="single"/>
        </w:rPr>
      </w:pPr>
      <w:r>
        <w:t>Check the operation of the windows</w:t>
      </w:r>
    </w:p>
    <w:p w14:paraId="78D1BE84" w14:textId="77777777" w:rsidR="00CF4FF7" w:rsidRPr="00892FA9" w:rsidRDefault="00CF4FF7" w:rsidP="00CF4FF7">
      <w:pPr>
        <w:numPr>
          <w:ilvl w:val="0"/>
          <w:numId w:val="6"/>
        </w:numPr>
        <w:spacing w:after="0" w:line="240" w:lineRule="auto"/>
        <w:jc w:val="both"/>
        <w:rPr>
          <w:u w:val="single"/>
        </w:rPr>
      </w:pPr>
      <w:r>
        <w:t>Ensure there is no excess movement and indications of wear of the gear stick lever which might indicate possible excessive gearbox wear</w:t>
      </w:r>
    </w:p>
    <w:p w14:paraId="2186C025" w14:textId="77777777" w:rsidR="00CF4FF7" w:rsidRPr="00892FA9" w:rsidRDefault="00CF4FF7" w:rsidP="00CF4FF7">
      <w:pPr>
        <w:numPr>
          <w:ilvl w:val="0"/>
          <w:numId w:val="6"/>
        </w:numPr>
        <w:spacing w:after="0" w:line="240" w:lineRule="auto"/>
        <w:jc w:val="both"/>
        <w:rPr>
          <w:u w:val="single"/>
        </w:rPr>
      </w:pPr>
      <w:r>
        <w:t>Ensure there is no excess movement in the steering wheel which might indicate a worn steering box or steering linkages</w:t>
      </w:r>
    </w:p>
    <w:p w14:paraId="49861E63" w14:textId="77777777" w:rsidR="00CF4FF7" w:rsidRPr="00892FA9" w:rsidRDefault="00CF4FF7" w:rsidP="00CF4FF7">
      <w:pPr>
        <w:numPr>
          <w:ilvl w:val="0"/>
          <w:numId w:val="6"/>
        </w:numPr>
        <w:spacing w:after="0" w:line="240" w:lineRule="auto"/>
        <w:jc w:val="both"/>
        <w:rPr>
          <w:u w:val="single"/>
        </w:rPr>
      </w:pPr>
      <w:r>
        <w:t>Check the clutch pedal operates smoothly and easily</w:t>
      </w:r>
    </w:p>
    <w:p w14:paraId="394898BA" w14:textId="77777777" w:rsidR="00CF4FF7" w:rsidRPr="00892FA9" w:rsidRDefault="00CF4FF7" w:rsidP="00CF4FF7">
      <w:pPr>
        <w:numPr>
          <w:ilvl w:val="0"/>
          <w:numId w:val="6"/>
        </w:numPr>
        <w:spacing w:after="0" w:line="240" w:lineRule="auto"/>
        <w:jc w:val="both"/>
        <w:rPr>
          <w:u w:val="single"/>
        </w:rPr>
      </w:pPr>
      <w:r>
        <w:t>Check that the brake pedal feels solid when depressed fully</w:t>
      </w:r>
    </w:p>
    <w:p w14:paraId="3117EC77" w14:textId="77777777" w:rsidR="00CF4FF7" w:rsidRPr="00892FA9" w:rsidRDefault="00CF4FF7" w:rsidP="00CF4FF7">
      <w:pPr>
        <w:numPr>
          <w:ilvl w:val="0"/>
          <w:numId w:val="6"/>
        </w:numPr>
        <w:spacing w:after="0" w:line="240" w:lineRule="auto"/>
        <w:jc w:val="both"/>
        <w:rPr>
          <w:u w:val="single"/>
        </w:rPr>
      </w:pPr>
      <w:r>
        <w:t xml:space="preserve">Check door locks </w:t>
      </w:r>
    </w:p>
    <w:p w14:paraId="7DD76359" w14:textId="77777777" w:rsidR="00CF4FF7" w:rsidRPr="00892FA9" w:rsidRDefault="00CF4FF7" w:rsidP="00CF4FF7">
      <w:pPr>
        <w:numPr>
          <w:ilvl w:val="0"/>
          <w:numId w:val="6"/>
        </w:numPr>
        <w:spacing w:after="0" w:line="240" w:lineRule="auto"/>
        <w:jc w:val="both"/>
        <w:rPr>
          <w:u w:val="single"/>
        </w:rPr>
      </w:pPr>
      <w:r>
        <w:t>Check mirrors – inside and external</w:t>
      </w:r>
    </w:p>
    <w:p w14:paraId="4B0B5088" w14:textId="77777777" w:rsidR="00CF4FF7" w:rsidRPr="00892FA9" w:rsidRDefault="00CF4FF7" w:rsidP="00CF4FF7">
      <w:pPr>
        <w:numPr>
          <w:ilvl w:val="0"/>
          <w:numId w:val="6"/>
        </w:numPr>
        <w:spacing w:after="0" w:line="240" w:lineRule="auto"/>
        <w:jc w:val="both"/>
        <w:rPr>
          <w:u w:val="single"/>
        </w:rPr>
      </w:pPr>
      <w:r>
        <w:t>Check for signs of water leakage in to the interior of the vehicle – look under floor mats also</w:t>
      </w:r>
    </w:p>
    <w:p w14:paraId="0C1D4D59" w14:textId="77777777" w:rsidR="00CF4FF7" w:rsidRPr="00892FA9" w:rsidRDefault="00CF4FF7" w:rsidP="00CF4FF7">
      <w:pPr>
        <w:numPr>
          <w:ilvl w:val="0"/>
          <w:numId w:val="6"/>
        </w:numPr>
        <w:spacing w:after="0" w:line="240" w:lineRule="auto"/>
        <w:jc w:val="both"/>
        <w:rPr>
          <w:u w:val="single"/>
        </w:rPr>
      </w:pPr>
      <w:r>
        <w:t>Check all electrical switches for correct operation – lights, wipers, horn etc.</w:t>
      </w:r>
    </w:p>
    <w:p w14:paraId="5B2CFDF0" w14:textId="77777777" w:rsidR="00CF4FF7" w:rsidRPr="00892FA9" w:rsidRDefault="00CF4FF7" w:rsidP="00CF4FF7">
      <w:pPr>
        <w:numPr>
          <w:ilvl w:val="0"/>
          <w:numId w:val="6"/>
        </w:numPr>
        <w:spacing w:after="0" w:line="240" w:lineRule="auto"/>
        <w:jc w:val="both"/>
        <w:rPr>
          <w:u w:val="single"/>
        </w:rPr>
      </w:pPr>
      <w:r>
        <w:t>Check tool kit – wheel brace, jack, etc</w:t>
      </w:r>
    </w:p>
    <w:p w14:paraId="6816B946" w14:textId="77777777" w:rsidR="00CF4FF7" w:rsidRDefault="00CF4FF7" w:rsidP="00CF4FF7">
      <w:pPr>
        <w:jc w:val="both"/>
      </w:pPr>
    </w:p>
    <w:p w14:paraId="4ACEB182" w14:textId="77777777" w:rsidR="00CF4FF7" w:rsidRDefault="00CF4FF7" w:rsidP="00CF4FF7">
      <w:pPr>
        <w:jc w:val="both"/>
      </w:pPr>
      <w:r w:rsidRPr="00892FA9">
        <w:rPr>
          <w:u w:val="single"/>
        </w:rPr>
        <w:t xml:space="preserve">External </w:t>
      </w:r>
      <w:r>
        <w:rPr>
          <w:u w:val="single"/>
        </w:rPr>
        <w:t>–</w:t>
      </w:r>
    </w:p>
    <w:p w14:paraId="26BE33B6" w14:textId="77777777" w:rsidR="00CF4FF7" w:rsidRDefault="00CF4FF7" w:rsidP="00CF4FF7">
      <w:pPr>
        <w:numPr>
          <w:ilvl w:val="0"/>
          <w:numId w:val="7"/>
        </w:numPr>
        <w:spacing w:after="0" w:line="240" w:lineRule="auto"/>
        <w:jc w:val="both"/>
      </w:pPr>
      <w:r>
        <w:t>Check all tyres including the spare for signs of excessive wear</w:t>
      </w:r>
    </w:p>
    <w:p w14:paraId="69D295DF" w14:textId="77777777" w:rsidR="00CF4FF7" w:rsidRDefault="00CF4FF7" w:rsidP="00CF4FF7">
      <w:pPr>
        <w:numPr>
          <w:ilvl w:val="0"/>
          <w:numId w:val="7"/>
        </w:numPr>
        <w:spacing w:after="0" w:line="240" w:lineRule="auto"/>
        <w:jc w:val="both"/>
      </w:pPr>
      <w:r>
        <w:lastRenderedPageBreak/>
        <w:t>Check the condition of the vehicle body – ensure there is no evidence of poor body repairs or rust (Misaligned body panels often indicate poor body repairs)</w:t>
      </w:r>
    </w:p>
    <w:p w14:paraId="4ECC7429" w14:textId="77777777" w:rsidR="00CF4FF7" w:rsidRDefault="00CF4FF7" w:rsidP="00CF4FF7">
      <w:pPr>
        <w:numPr>
          <w:ilvl w:val="0"/>
          <w:numId w:val="7"/>
        </w:numPr>
        <w:spacing w:after="0" w:line="240" w:lineRule="auto"/>
        <w:jc w:val="both"/>
      </w:pPr>
      <w:r>
        <w:t>Look for evidence of spray painting of the body (eg. Overspray on the rubber seals)</w:t>
      </w:r>
    </w:p>
    <w:p w14:paraId="1491352B" w14:textId="77777777" w:rsidR="00CF4FF7" w:rsidRDefault="00CF4FF7" w:rsidP="00CF4FF7">
      <w:pPr>
        <w:numPr>
          <w:ilvl w:val="0"/>
          <w:numId w:val="7"/>
        </w:numPr>
        <w:spacing w:after="0" w:line="240" w:lineRule="auto"/>
        <w:jc w:val="both"/>
      </w:pPr>
      <w:r>
        <w:t>Ensure none of the windows are cracked</w:t>
      </w:r>
    </w:p>
    <w:p w14:paraId="21B17828" w14:textId="77777777" w:rsidR="00CF4FF7" w:rsidRDefault="00CF4FF7" w:rsidP="00CF4FF7">
      <w:pPr>
        <w:numPr>
          <w:ilvl w:val="0"/>
          <w:numId w:val="7"/>
        </w:numPr>
        <w:spacing w:after="0" w:line="240" w:lineRule="auto"/>
        <w:jc w:val="both"/>
      </w:pPr>
      <w:r>
        <w:t>Ensure that the window seals are ok</w:t>
      </w:r>
    </w:p>
    <w:p w14:paraId="305B5F96" w14:textId="77777777" w:rsidR="00CF4FF7" w:rsidRDefault="00CF4FF7" w:rsidP="00CF4FF7">
      <w:pPr>
        <w:jc w:val="both"/>
      </w:pPr>
    </w:p>
    <w:p w14:paraId="3C6EDB27" w14:textId="77777777" w:rsidR="00CF4FF7" w:rsidRDefault="00CF4FF7" w:rsidP="00CF4FF7">
      <w:pPr>
        <w:jc w:val="both"/>
        <w:rPr>
          <w:u w:val="single"/>
        </w:rPr>
      </w:pPr>
      <w:r w:rsidRPr="004E58DD">
        <w:rPr>
          <w:u w:val="single"/>
        </w:rPr>
        <w:t>Engine</w:t>
      </w:r>
      <w:r>
        <w:rPr>
          <w:u w:val="single"/>
        </w:rPr>
        <w:t xml:space="preserve"> compartment –</w:t>
      </w:r>
    </w:p>
    <w:p w14:paraId="67477809" w14:textId="77777777" w:rsidR="00CF4FF7" w:rsidRPr="004E58DD" w:rsidRDefault="00CF4FF7" w:rsidP="00CF4FF7">
      <w:pPr>
        <w:numPr>
          <w:ilvl w:val="0"/>
          <w:numId w:val="8"/>
        </w:numPr>
        <w:spacing w:after="0" w:line="240" w:lineRule="auto"/>
        <w:jc w:val="both"/>
        <w:rPr>
          <w:b/>
        </w:rPr>
      </w:pPr>
      <w:r>
        <w:t>Visually check for oil leaks, water leaks, lose items or broken cables</w:t>
      </w:r>
    </w:p>
    <w:p w14:paraId="3BD4D29A" w14:textId="77777777" w:rsidR="00CF4FF7" w:rsidRPr="004E58DD" w:rsidRDefault="00CF4FF7" w:rsidP="00CF4FF7">
      <w:pPr>
        <w:numPr>
          <w:ilvl w:val="0"/>
          <w:numId w:val="8"/>
        </w:numPr>
        <w:spacing w:after="0" w:line="240" w:lineRule="auto"/>
        <w:jc w:val="both"/>
        <w:rPr>
          <w:b/>
        </w:rPr>
      </w:pPr>
      <w:r>
        <w:t>Check that fitted oil, fuel and air filters are genuine</w:t>
      </w:r>
    </w:p>
    <w:p w14:paraId="6EA035E9" w14:textId="77777777" w:rsidR="00CF4FF7" w:rsidRPr="00952955" w:rsidRDefault="00CF4FF7" w:rsidP="00CF4FF7">
      <w:pPr>
        <w:numPr>
          <w:ilvl w:val="0"/>
          <w:numId w:val="8"/>
        </w:numPr>
        <w:spacing w:after="0" w:line="240" w:lineRule="auto"/>
        <w:jc w:val="both"/>
        <w:rPr>
          <w:b/>
        </w:rPr>
      </w:pPr>
      <w:r>
        <w:t>Visually check the engine oil level and condition of the oil</w:t>
      </w:r>
    </w:p>
    <w:p w14:paraId="13410EED" w14:textId="77777777" w:rsidR="00CF4FF7" w:rsidRPr="00952955" w:rsidRDefault="00CF4FF7" w:rsidP="00CF4FF7">
      <w:pPr>
        <w:numPr>
          <w:ilvl w:val="0"/>
          <w:numId w:val="8"/>
        </w:numPr>
        <w:spacing w:after="0" w:line="240" w:lineRule="auto"/>
        <w:jc w:val="both"/>
        <w:rPr>
          <w:b/>
        </w:rPr>
      </w:pPr>
      <w:r>
        <w:t>Check the hydraulic steering oil level – low level is an indication of a system leak</w:t>
      </w:r>
    </w:p>
    <w:p w14:paraId="41E66780" w14:textId="77777777" w:rsidR="00CF4FF7" w:rsidRPr="00952955" w:rsidRDefault="00CF4FF7" w:rsidP="00CF4FF7">
      <w:pPr>
        <w:numPr>
          <w:ilvl w:val="0"/>
          <w:numId w:val="8"/>
        </w:numPr>
        <w:spacing w:after="0" w:line="240" w:lineRule="auto"/>
        <w:jc w:val="both"/>
        <w:rPr>
          <w:b/>
        </w:rPr>
      </w:pPr>
      <w:r>
        <w:t>Check brake fluid level – low level is an indication of worn brake shoes/pads or leaking fluid</w:t>
      </w:r>
    </w:p>
    <w:p w14:paraId="3F1D6554" w14:textId="77777777" w:rsidR="00CF4FF7" w:rsidRPr="00952955" w:rsidRDefault="00CF4FF7" w:rsidP="00CF4FF7">
      <w:pPr>
        <w:numPr>
          <w:ilvl w:val="0"/>
          <w:numId w:val="8"/>
        </w:numPr>
        <w:spacing w:after="0" w:line="240" w:lineRule="auto"/>
        <w:jc w:val="both"/>
        <w:rPr>
          <w:b/>
        </w:rPr>
      </w:pPr>
      <w:r>
        <w:t>Check clutch hydraulic fluid level - low level indicates worn clutch or leaking fluid</w:t>
      </w:r>
    </w:p>
    <w:p w14:paraId="65C51A76" w14:textId="77777777" w:rsidR="00CF4FF7" w:rsidRPr="00952955" w:rsidRDefault="00CF4FF7" w:rsidP="00CF4FF7">
      <w:pPr>
        <w:numPr>
          <w:ilvl w:val="0"/>
          <w:numId w:val="8"/>
        </w:numPr>
        <w:spacing w:after="0" w:line="240" w:lineRule="auto"/>
        <w:jc w:val="both"/>
        <w:rPr>
          <w:b/>
        </w:rPr>
      </w:pPr>
      <w:r>
        <w:t>Check water coolant level and check for discolouring of the coolant – low level may indicate leak in the system or an overheating engine. Discoloured coolant may indicate corrosion of the radiator and the use of improper fluid</w:t>
      </w:r>
    </w:p>
    <w:p w14:paraId="5594FDA1" w14:textId="77777777" w:rsidR="00CF4FF7" w:rsidRPr="00952955" w:rsidRDefault="00CF4FF7" w:rsidP="00CF4FF7">
      <w:pPr>
        <w:numPr>
          <w:ilvl w:val="0"/>
          <w:numId w:val="8"/>
        </w:numPr>
        <w:spacing w:after="0" w:line="240" w:lineRule="auto"/>
        <w:jc w:val="both"/>
        <w:rPr>
          <w:b/>
        </w:rPr>
      </w:pPr>
      <w:r>
        <w:t>Check battery for security and fluid levels</w:t>
      </w:r>
    </w:p>
    <w:p w14:paraId="4FD2DE62" w14:textId="77777777" w:rsidR="00CF4FF7" w:rsidRPr="00952955" w:rsidRDefault="00CF4FF7" w:rsidP="00CF4FF7">
      <w:pPr>
        <w:numPr>
          <w:ilvl w:val="0"/>
          <w:numId w:val="8"/>
        </w:numPr>
        <w:spacing w:after="0" w:line="240" w:lineRule="auto"/>
        <w:jc w:val="both"/>
        <w:rPr>
          <w:b/>
        </w:rPr>
      </w:pPr>
      <w:r>
        <w:t>Check condition of radiator – ensure radiator grill is not blocked or damaged</w:t>
      </w:r>
    </w:p>
    <w:p w14:paraId="67AA27B9" w14:textId="77777777" w:rsidR="00CF4FF7" w:rsidRPr="00952955" w:rsidRDefault="00CF4FF7" w:rsidP="00CF4FF7">
      <w:pPr>
        <w:numPr>
          <w:ilvl w:val="0"/>
          <w:numId w:val="8"/>
        </w:numPr>
        <w:spacing w:after="0" w:line="240" w:lineRule="auto"/>
        <w:jc w:val="both"/>
        <w:rPr>
          <w:b/>
        </w:rPr>
      </w:pPr>
      <w:r>
        <w:t xml:space="preserve">Check condition of radiator fan </w:t>
      </w:r>
    </w:p>
    <w:p w14:paraId="05C2C10C" w14:textId="77777777" w:rsidR="00CF4FF7" w:rsidRPr="004A0B7F" w:rsidRDefault="00CF4FF7" w:rsidP="00CF4FF7">
      <w:pPr>
        <w:numPr>
          <w:ilvl w:val="0"/>
          <w:numId w:val="8"/>
        </w:numPr>
        <w:spacing w:after="0" w:line="240" w:lineRule="auto"/>
        <w:jc w:val="both"/>
        <w:rPr>
          <w:b/>
        </w:rPr>
      </w:pPr>
      <w:r>
        <w:t>Check condition of all V-belts – check inside of belts for cracking</w:t>
      </w:r>
    </w:p>
    <w:p w14:paraId="1B749EDC" w14:textId="77777777" w:rsidR="00CF4FF7" w:rsidRPr="004A0B7F" w:rsidRDefault="00CF4FF7" w:rsidP="00CF4FF7">
      <w:pPr>
        <w:numPr>
          <w:ilvl w:val="0"/>
          <w:numId w:val="8"/>
        </w:numPr>
        <w:spacing w:after="0" w:line="240" w:lineRule="auto"/>
        <w:jc w:val="both"/>
        <w:rPr>
          <w:b/>
        </w:rPr>
      </w:pPr>
      <w:r>
        <w:t>Remove the air filter. It should be genuine and clean.</w:t>
      </w:r>
    </w:p>
    <w:p w14:paraId="63FF2BEC" w14:textId="77777777" w:rsidR="00CF4FF7" w:rsidRPr="00952955" w:rsidRDefault="00CF4FF7" w:rsidP="00CF4FF7">
      <w:pPr>
        <w:numPr>
          <w:ilvl w:val="0"/>
          <w:numId w:val="8"/>
        </w:numPr>
        <w:spacing w:after="0" w:line="240" w:lineRule="auto"/>
        <w:jc w:val="both"/>
        <w:rPr>
          <w:b/>
        </w:rPr>
      </w:pPr>
      <w:r>
        <w:t>Check the inside of the air filter housing. There should be no oil present. Oil blown from the engine to the air filter housing can be a sign of serious engine wear.</w:t>
      </w:r>
    </w:p>
    <w:p w14:paraId="4F44D9F2" w14:textId="77777777" w:rsidR="00CF4FF7" w:rsidRDefault="00CF4FF7" w:rsidP="00CF4FF7">
      <w:pPr>
        <w:jc w:val="both"/>
        <w:rPr>
          <w:b/>
        </w:rPr>
      </w:pPr>
    </w:p>
    <w:p w14:paraId="1F69F142" w14:textId="77777777" w:rsidR="00CF4FF7" w:rsidRPr="000975C1" w:rsidRDefault="00CF4FF7" w:rsidP="00CF4FF7">
      <w:pPr>
        <w:jc w:val="both"/>
        <w:rPr>
          <w:u w:val="single"/>
        </w:rPr>
      </w:pPr>
      <w:r w:rsidRPr="000975C1">
        <w:rPr>
          <w:u w:val="single"/>
        </w:rPr>
        <w:t>Engine -</w:t>
      </w:r>
    </w:p>
    <w:p w14:paraId="7DBB5D98" w14:textId="77777777" w:rsidR="00CF4FF7" w:rsidRDefault="00CF4FF7" w:rsidP="00CF4FF7">
      <w:pPr>
        <w:numPr>
          <w:ilvl w:val="0"/>
          <w:numId w:val="9"/>
        </w:numPr>
        <w:spacing w:after="0" w:line="240" w:lineRule="auto"/>
        <w:jc w:val="both"/>
      </w:pPr>
      <w:r>
        <w:t>The vehicle should not have been started since the previous day before the assessment i.e. the engine must be completely cold</w:t>
      </w:r>
    </w:p>
    <w:p w14:paraId="18027D51" w14:textId="77777777" w:rsidR="00CF4FF7" w:rsidRDefault="00CF4FF7" w:rsidP="00CF4FF7">
      <w:pPr>
        <w:numPr>
          <w:ilvl w:val="0"/>
          <w:numId w:val="9"/>
        </w:numPr>
        <w:spacing w:after="0" w:line="240" w:lineRule="auto"/>
        <w:jc w:val="both"/>
      </w:pPr>
      <w:r>
        <w:t>Check that the engine starts without any difficulty</w:t>
      </w:r>
    </w:p>
    <w:p w14:paraId="328E51E3" w14:textId="77777777" w:rsidR="00CF4FF7" w:rsidRDefault="00CF4FF7" w:rsidP="00CF4FF7">
      <w:pPr>
        <w:numPr>
          <w:ilvl w:val="0"/>
          <w:numId w:val="9"/>
        </w:numPr>
        <w:spacing w:after="0" w:line="240" w:lineRule="auto"/>
        <w:jc w:val="both"/>
      </w:pPr>
      <w:r>
        <w:t>Listen for any abnormal noises out of the engine</w:t>
      </w:r>
    </w:p>
    <w:p w14:paraId="18E8338E" w14:textId="77777777" w:rsidR="00CF4FF7" w:rsidRDefault="00CF4FF7" w:rsidP="00CF4FF7">
      <w:pPr>
        <w:numPr>
          <w:ilvl w:val="0"/>
          <w:numId w:val="9"/>
        </w:numPr>
        <w:spacing w:after="0" w:line="240" w:lineRule="auto"/>
        <w:jc w:val="both"/>
      </w:pPr>
      <w:r>
        <w:t xml:space="preserve">Check that there is no smoke with a light blue colour coming out of the exhaust as this is an indicating that engine oil is being burned which may indicate serious engine problems </w:t>
      </w:r>
    </w:p>
    <w:p w14:paraId="1F0E8A02" w14:textId="77777777" w:rsidR="00CF4FF7" w:rsidRDefault="00CF4FF7" w:rsidP="00CF4FF7">
      <w:pPr>
        <w:numPr>
          <w:ilvl w:val="0"/>
          <w:numId w:val="9"/>
        </w:numPr>
        <w:spacing w:after="0" w:line="240" w:lineRule="auto"/>
        <w:jc w:val="both"/>
      </w:pPr>
      <w:r>
        <w:t>With the engine heated up check that there is no black smoke coming out of the exhaust which may indicate serious fuel injection problems</w:t>
      </w:r>
    </w:p>
    <w:p w14:paraId="0BD123C8" w14:textId="77777777" w:rsidR="00CF4FF7" w:rsidRDefault="00CF4FF7" w:rsidP="00CF4FF7">
      <w:pPr>
        <w:numPr>
          <w:ilvl w:val="0"/>
          <w:numId w:val="9"/>
        </w:numPr>
        <w:spacing w:after="0" w:line="240" w:lineRule="auto"/>
        <w:jc w:val="both"/>
      </w:pPr>
      <w:r>
        <w:t>In particular note the colour of the exhaust fumes whilst quickly pressing and releasing the accelerator – there should be no blue and very little black smoke</w:t>
      </w:r>
    </w:p>
    <w:p w14:paraId="715653D8" w14:textId="77777777" w:rsidR="00CF4FF7" w:rsidRDefault="00CF4FF7" w:rsidP="00CF4FF7">
      <w:pPr>
        <w:numPr>
          <w:ilvl w:val="0"/>
          <w:numId w:val="9"/>
        </w:numPr>
        <w:spacing w:after="0" w:line="240" w:lineRule="auto"/>
        <w:jc w:val="both"/>
      </w:pPr>
      <w:r>
        <w:t>Check that the exhaust pipe is not leaking anywhere</w:t>
      </w:r>
    </w:p>
    <w:p w14:paraId="17DB7B69" w14:textId="77777777" w:rsidR="00CF4FF7" w:rsidRDefault="00CF4FF7" w:rsidP="00CF4FF7">
      <w:pPr>
        <w:numPr>
          <w:ilvl w:val="0"/>
          <w:numId w:val="9"/>
        </w:numPr>
        <w:spacing w:after="0" w:line="240" w:lineRule="auto"/>
        <w:jc w:val="both"/>
      </w:pPr>
      <w:r>
        <w:t>The engine should be stopped and restarted later after completing the other checks – failure to start again may indicate fuel injection pump problems (on diesel engines)</w:t>
      </w:r>
    </w:p>
    <w:p w14:paraId="5A1A1B06" w14:textId="77777777" w:rsidR="00CF4FF7" w:rsidRDefault="00CF4FF7" w:rsidP="00CF4FF7">
      <w:pPr>
        <w:jc w:val="both"/>
      </w:pPr>
    </w:p>
    <w:p w14:paraId="368B91A4" w14:textId="77777777" w:rsidR="00CF4FF7" w:rsidRDefault="00CF4FF7" w:rsidP="00CF4FF7">
      <w:pPr>
        <w:jc w:val="both"/>
      </w:pPr>
      <w:r>
        <w:rPr>
          <w:u w:val="single"/>
        </w:rPr>
        <w:t>Steering –</w:t>
      </w:r>
    </w:p>
    <w:p w14:paraId="135A02FA" w14:textId="77777777" w:rsidR="00CF4FF7" w:rsidRDefault="00CF4FF7" w:rsidP="00CF4FF7">
      <w:pPr>
        <w:numPr>
          <w:ilvl w:val="0"/>
          <w:numId w:val="10"/>
        </w:numPr>
        <w:spacing w:after="0" w:line="240" w:lineRule="auto"/>
        <w:jc w:val="both"/>
      </w:pPr>
      <w:r>
        <w:t>With the vehicle stationary and with the engine running (for power assisted steering) get someone to turn the steering wheel back and forth. Visually check the steering linkage for any obvious wear. In particular check that there is no erratic movement in the linkage ball joints which may indicate dangerous wear in the ball joints.</w:t>
      </w:r>
    </w:p>
    <w:p w14:paraId="7F30E5CB" w14:textId="77777777" w:rsidR="00CF4FF7" w:rsidRDefault="00CF4FF7" w:rsidP="00CF4FF7">
      <w:pPr>
        <w:numPr>
          <w:ilvl w:val="0"/>
          <w:numId w:val="10"/>
        </w:numPr>
        <w:spacing w:after="0" w:line="240" w:lineRule="auto"/>
        <w:jc w:val="both"/>
      </w:pPr>
      <w:r>
        <w:t>With the wheels in the straight ahead position, check that the steering wheel is correctly aligned – if not this could indicate a problem with the wheel alignment</w:t>
      </w:r>
    </w:p>
    <w:p w14:paraId="11EC86B3" w14:textId="77777777" w:rsidR="00CF4FF7" w:rsidRDefault="00CF4FF7" w:rsidP="00CF4FF7">
      <w:pPr>
        <w:numPr>
          <w:ilvl w:val="0"/>
          <w:numId w:val="10"/>
        </w:numPr>
        <w:spacing w:after="0" w:line="240" w:lineRule="auto"/>
        <w:jc w:val="both"/>
      </w:pPr>
      <w:r>
        <w:lastRenderedPageBreak/>
        <w:t>Check that there is even wear on the front tyres. If there is excessive wear on the inside or out side of the tyres this will indicate problems with the wheel alignment. This could also indicate the vehicle was in a crash at some stage.</w:t>
      </w:r>
    </w:p>
    <w:p w14:paraId="39F82E82" w14:textId="77777777" w:rsidR="00CF4FF7" w:rsidRDefault="00CF4FF7" w:rsidP="00CF4FF7">
      <w:pPr>
        <w:jc w:val="both"/>
      </w:pPr>
    </w:p>
    <w:p w14:paraId="011D14E3" w14:textId="77777777" w:rsidR="00CF4FF7" w:rsidRDefault="00CF4FF7" w:rsidP="00CF4FF7">
      <w:pPr>
        <w:jc w:val="both"/>
        <w:rPr>
          <w:u w:val="single"/>
        </w:rPr>
      </w:pPr>
      <w:r>
        <w:rPr>
          <w:u w:val="single"/>
        </w:rPr>
        <w:t>Underneath Vehicle –</w:t>
      </w:r>
    </w:p>
    <w:p w14:paraId="2B84F9E7" w14:textId="77777777" w:rsidR="00CF4FF7" w:rsidRDefault="00CF4FF7" w:rsidP="00CF4FF7">
      <w:pPr>
        <w:numPr>
          <w:ilvl w:val="0"/>
          <w:numId w:val="11"/>
        </w:numPr>
        <w:spacing w:after="0" w:line="240" w:lineRule="auto"/>
        <w:jc w:val="both"/>
      </w:pPr>
      <w:r>
        <w:t>Check the chassis for cracks or damage</w:t>
      </w:r>
    </w:p>
    <w:p w14:paraId="2773D0F6" w14:textId="77777777" w:rsidR="00CF4FF7" w:rsidRDefault="00CF4FF7" w:rsidP="00CF4FF7">
      <w:pPr>
        <w:numPr>
          <w:ilvl w:val="0"/>
          <w:numId w:val="11"/>
        </w:numPr>
        <w:spacing w:after="0" w:line="240" w:lineRule="auto"/>
        <w:jc w:val="both"/>
      </w:pPr>
      <w:r>
        <w:t>Check shock absorbers for any sign of leaking fluid</w:t>
      </w:r>
    </w:p>
    <w:p w14:paraId="21243021" w14:textId="77777777" w:rsidR="00CF4FF7" w:rsidRDefault="00CF4FF7" w:rsidP="00CF4FF7">
      <w:pPr>
        <w:numPr>
          <w:ilvl w:val="0"/>
          <w:numId w:val="11"/>
        </w:numPr>
        <w:spacing w:after="0" w:line="240" w:lineRule="auto"/>
        <w:jc w:val="both"/>
      </w:pPr>
      <w:r>
        <w:t>Visually check all suspension bushings and linkages for signs of wear or damage</w:t>
      </w:r>
    </w:p>
    <w:p w14:paraId="045735C3" w14:textId="77777777" w:rsidR="00CF4FF7" w:rsidRDefault="00CF4FF7" w:rsidP="00CF4FF7">
      <w:pPr>
        <w:numPr>
          <w:ilvl w:val="0"/>
          <w:numId w:val="11"/>
        </w:numPr>
        <w:spacing w:after="0" w:line="240" w:lineRule="auto"/>
        <w:jc w:val="both"/>
      </w:pPr>
      <w:r>
        <w:t>Check that suspension springs are not damaged or broken</w:t>
      </w:r>
    </w:p>
    <w:p w14:paraId="20B6302A" w14:textId="77777777" w:rsidR="00CF4FF7" w:rsidRDefault="00CF4FF7" w:rsidP="00CF4FF7">
      <w:pPr>
        <w:numPr>
          <w:ilvl w:val="0"/>
          <w:numId w:val="11"/>
        </w:numPr>
        <w:spacing w:after="0" w:line="240" w:lineRule="auto"/>
        <w:jc w:val="both"/>
      </w:pPr>
      <w:r>
        <w:t>Inspect the exhaust for security and damage</w:t>
      </w:r>
    </w:p>
    <w:p w14:paraId="08628930" w14:textId="77777777" w:rsidR="00CF4FF7" w:rsidRDefault="00CF4FF7" w:rsidP="00CF4FF7">
      <w:pPr>
        <w:numPr>
          <w:ilvl w:val="0"/>
          <w:numId w:val="11"/>
        </w:numPr>
        <w:spacing w:after="0" w:line="240" w:lineRule="auto"/>
        <w:jc w:val="both"/>
      </w:pPr>
      <w:r>
        <w:t>Ensure there are no leaks or damage to the gearbox and axles</w:t>
      </w:r>
    </w:p>
    <w:p w14:paraId="4735A651" w14:textId="77777777" w:rsidR="00CF4FF7" w:rsidRDefault="00CF4FF7" w:rsidP="00CF4FF7">
      <w:pPr>
        <w:numPr>
          <w:ilvl w:val="0"/>
          <w:numId w:val="11"/>
        </w:numPr>
        <w:spacing w:after="0" w:line="240" w:lineRule="auto"/>
        <w:jc w:val="both"/>
      </w:pPr>
      <w:r>
        <w:t>Check the fuel tank for leaks and damage</w:t>
      </w:r>
    </w:p>
    <w:p w14:paraId="703A4DE2" w14:textId="77777777" w:rsidR="00CF4FF7" w:rsidRDefault="00CF4FF7" w:rsidP="00CF4FF7">
      <w:pPr>
        <w:numPr>
          <w:ilvl w:val="0"/>
          <w:numId w:val="11"/>
        </w:numPr>
        <w:spacing w:after="0" w:line="240" w:lineRule="auto"/>
        <w:jc w:val="both"/>
      </w:pPr>
      <w:r>
        <w:t>Ensure there is no damage or bearing wear in the drive shafts</w:t>
      </w:r>
    </w:p>
    <w:p w14:paraId="07CADCDA" w14:textId="77777777" w:rsidR="00CF4FF7" w:rsidRDefault="00CF4FF7" w:rsidP="00CF4FF7">
      <w:pPr>
        <w:jc w:val="both"/>
      </w:pPr>
    </w:p>
    <w:p w14:paraId="0C875384" w14:textId="77777777" w:rsidR="00CF4FF7" w:rsidRDefault="00CF4FF7" w:rsidP="00CF4FF7">
      <w:pPr>
        <w:jc w:val="both"/>
      </w:pPr>
      <w:r w:rsidRPr="00281EA1">
        <w:rPr>
          <w:u w:val="single"/>
        </w:rPr>
        <w:t xml:space="preserve">Test Drive </w:t>
      </w:r>
      <w:r>
        <w:rPr>
          <w:u w:val="single"/>
        </w:rPr>
        <w:t>–</w:t>
      </w:r>
    </w:p>
    <w:p w14:paraId="74F7F904" w14:textId="77777777" w:rsidR="00CF4FF7" w:rsidRDefault="00CF4FF7" w:rsidP="00CF4FF7">
      <w:pPr>
        <w:numPr>
          <w:ilvl w:val="0"/>
          <w:numId w:val="15"/>
        </w:numPr>
        <w:spacing w:after="0" w:line="240" w:lineRule="auto"/>
        <w:jc w:val="both"/>
      </w:pPr>
      <w:r>
        <w:t>Ensure all gauges are working including the speedometer</w:t>
      </w:r>
    </w:p>
    <w:p w14:paraId="2A5316C5" w14:textId="77777777" w:rsidR="000A49F5" w:rsidRDefault="00CF4FF7" w:rsidP="000A49F5">
      <w:pPr>
        <w:numPr>
          <w:ilvl w:val="0"/>
          <w:numId w:val="12"/>
        </w:numPr>
        <w:spacing w:after="0" w:line="240" w:lineRule="auto"/>
        <w:jc w:val="both"/>
      </w:pPr>
      <w:r>
        <w:t>While driving listen for any unusual noises</w:t>
      </w:r>
      <w:r w:rsidR="000A49F5" w:rsidRPr="000A49F5">
        <w:t xml:space="preserve"> </w:t>
      </w:r>
    </w:p>
    <w:p w14:paraId="4F97117F" w14:textId="3CC9F1EE" w:rsidR="000A49F5" w:rsidRDefault="000A49F5" w:rsidP="000A49F5">
      <w:pPr>
        <w:numPr>
          <w:ilvl w:val="0"/>
          <w:numId w:val="12"/>
        </w:numPr>
        <w:spacing w:after="0" w:line="240" w:lineRule="auto"/>
        <w:jc w:val="both"/>
      </w:pPr>
      <w:r>
        <w:t>Ensure selection of all gears is smooth and that there is no noise out of the gearbox. Check reverse gear also.</w:t>
      </w:r>
    </w:p>
    <w:p w14:paraId="7187157E" w14:textId="77777777" w:rsidR="000A49F5" w:rsidRDefault="000A49F5" w:rsidP="000A49F5">
      <w:pPr>
        <w:numPr>
          <w:ilvl w:val="0"/>
          <w:numId w:val="12"/>
        </w:numPr>
        <w:spacing w:after="0" w:line="240" w:lineRule="auto"/>
        <w:jc w:val="both"/>
      </w:pPr>
      <w:r>
        <w:t>On 4 x 4 vehicles check for the smooth engagement of four wheel drive and low gearbox option.</w:t>
      </w:r>
    </w:p>
    <w:p w14:paraId="6650733D" w14:textId="77777777" w:rsidR="000A49F5" w:rsidRDefault="000A49F5" w:rsidP="000A49F5">
      <w:pPr>
        <w:numPr>
          <w:ilvl w:val="0"/>
          <w:numId w:val="12"/>
        </w:numPr>
        <w:spacing w:after="0" w:line="240" w:lineRule="auto"/>
        <w:jc w:val="both"/>
      </w:pPr>
      <w:r>
        <w:t>Ensure the steering is light and responsive and that the vehicle tends to drive in a straight line</w:t>
      </w:r>
    </w:p>
    <w:p w14:paraId="3761DDBA" w14:textId="77777777" w:rsidR="000A49F5" w:rsidRDefault="000A49F5" w:rsidP="000A49F5">
      <w:pPr>
        <w:numPr>
          <w:ilvl w:val="0"/>
          <w:numId w:val="12"/>
        </w:numPr>
        <w:spacing w:after="0" w:line="240" w:lineRule="auto"/>
        <w:jc w:val="both"/>
      </w:pPr>
      <w:r>
        <w:t>At a reasonable speed apply the brakes hard to simulate an emergency stop</w:t>
      </w:r>
    </w:p>
    <w:p w14:paraId="4083F7FF" w14:textId="77777777" w:rsidR="000A49F5" w:rsidRDefault="000A49F5" w:rsidP="000A49F5">
      <w:pPr>
        <w:numPr>
          <w:ilvl w:val="1"/>
          <w:numId w:val="12"/>
        </w:numPr>
        <w:spacing w:after="0" w:line="240" w:lineRule="auto"/>
        <w:jc w:val="both"/>
      </w:pPr>
      <w:r>
        <w:t>Ensure the brakes work well</w:t>
      </w:r>
    </w:p>
    <w:p w14:paraId="21CDB9CB" w14:textId="77777777" w:rsidR="000A49F5" w:rsidRDefault="000A49F5" w:rsidP="000A49F5">
      <w:pPr>
        <w:numPr>
          <w:ilvl w:val="1"/>
          <w:numId w:val="12"/>
        </w:numPr>
        <w:spacing w:after="0" w:line="240" w:lineRule="auto"/>
        <w:jc w:val="both"/>
      </w:pPr>
      <w:r>
        <w:t>While braking ensure the vehicle stops in a straight line – if the vehicle tends to not stop in a straight line this could be an indication of a brake problem or steering or chassis damage</w:t>
      </w:r>
    </w:p>
    <w:p w14:paraId="6C5D7783" w14:textId="77777777" w:rsidR="000A49F5" w:rsidRDefault="000A49F5" w:rsidP="000A49F5">
      <w:pPr>
        <w:numPr>
          <w:ilvl w:val="0"/>
          <w:numId w:val="14"/>
        </w:numPr>
        <w:spacing w:after="0" w:line="240" w:lineRule="auto"/>
        <w:jc w:val="both"/>
      </w:pPr>
      <w:r>
        <w:t>In an open space and driving slowly, drive the vehicle with the steering wheel at a full turn and listen for any noises from the axle. Do this in both directions. Noise will likely indicate worn CV joints which will need replacing.</w:t>
      </w:r>
    </w:p>
    <w:p w14:paraId="58BEC377" w14:textId="77777777" w:rsidR="000A49F5" w:rsidRDefault="000A49F5" w:rsidP="000A49F5">
      <w:pPr>
        <w:spacing w:after="0" w:line="240" w:lineRule="auto"/>
        <w:jc w:val="both"/>
      </w:pPr>
    </w:p>
    <w:p w14:paraId="33A7A2E6" w14:textId="77777777" w:rsidR="003F0B8D" w:rsidRDefault="003F0B8D" w:rsidP="003F0B8D">
      <w:pPr>
        <w:jc w:val="center"/>
      </w:pPr>
    </w:p>
    <w:sectPr w:rsidR="003F0B8D" w:rsidSect="00DA4E53">
      <w:headerReference w:type="default" r:id="rId10"/>
      <w:footerReference w:type="default" r:id="rId11"/>
      <w:pgSz w:w="11906" w:h="16838"/>
      <w:pgMar w:top="1440" w:right="1440" w:bottom="1135"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38AD4" w14:textId="77777777" w:rsidR="000A49F5" w:rsidRDefault="000A49F5" w:rsidP="000A49F5">
      <w:pPr>
        <w:spacing w:after="0" w:line="240" w:lineRule="auto"/>
      </w:pPr>
      <w:r>
        <w:separator/>
      </w:r>
    </w:p>
  </w:endnote>
  <w:endnote w:type="continuationSeparator" w:id="0">
    <w:p w14:paraId="0AA3AF94" w14:textId="77777777" w:rsidR="000A49F5" w:rsidRDefault="000A49F5" w:rsidP="000A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198158"/>
      <w:docPartObj>
        <w:docPartGallery w:val="Page Numbers (Bottom of Page)"/>
        <w:docPartUnique/>
      </w:docPartObj>
    </w:sdtPr>
    <w:sdtEndPr/>
    <w:sdtContent>
      <w:sdt>
        <w:sdtPr>
          <w:id w:val="-1769616900"/>
          <w:docPartObj>
            <w:docPartGallery w:val="Page Numbers (Top of Page)"/>
            <w:docPartUnique/>
          </w:docPartObj>
        </w:sdtPr>
        <w:sdtEndPr/>
        <w:sdtContent>
          <w:p w14:paraId="4B3A9A76" w14:textId="08473B61" w:rsidR="005B1F79" w:rsidRDefault="005B1F7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23D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23D6">
              <w:rPr>
                <w:b/>
                <w:bCs/>
                <w:noProof/>
              </w:rPr>
              <w:t>4</w:t>
            </w:r>
            <w:r>
              <w:rPr>
                <w:b/>
                <w:bCs/>
                <w:sz w:val="24"/>
                <w:szCs w:val="24"/>
              </w:rPr>
              <w:fldChar w:fldCharType="end"/>
            </w:r>
          </w:p>
        </w:sdtContent>
      </w:sdt>
    </w:sdtContent>
  </w:sdt>
  <w:p w14:paraId="42D1294A" w14:textId="77777777" w:rsidR="005B1F79" w:rsidRDefault="005B1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F4313" w14:textId="77777777" w:rsidR="000A49F5" w:rsidRDefault="000A49F5" w:rsidP="000A49F5">
      <w:pPr>
        <w:spacing w:after="0" w:line="240" w:lineRule="auto"/>
      </w:pPr>
      <w:r>
        <w:separator/>
      </w:r>
    </w:p>
  </w:footnote>
  <w:footnote w:type="continuationSeparator" w:id="0">
    <w:p w14:paraId="00E39411" w14:textId="77777777" w:rsidR="000A49F5" w:rsidRDefault="000A49F5" w:rsidP="000A4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24165" w14:textId="43D95B25" w:rsidR="00C9017B" w:rsidRPr="00C9017B" w:rsidRDefault="00C9017B" w:rsidP="00C9017B">
    <w:pPr>
      <w:tabs>
        <w:tab w:val="center" w:pos="4320"/>
        <w:tab w:val="right" w:pos="8640"/>
      </w:tabs>
      <w:spacing w:after="0" w:line="240" w:lineRule="auto"/>
      <w:jc w:val="center"/>
      <w:rPr>
        <w:rFonts w:ascii="Times New Roman" w:eastAsia="Times New Roman" w:hAnsi="Times New Roman" w:cs="Times New Roman"/>
        <w:lang w:val="en-US"/>
      </w:rPr>
    </w:pPr>
  </w:p>
  <w:p w14:paraId="58F571E7" w14:textId="36BDBF8F" w:rsidR="00C9017B" w:rsidRPr="00C9017B" w:rsidRDefault="00C9017B" w:rsidP="00C9017B">
    <w:pPr>
      <w:pStyle w:val="Header"/>
      <w:jc w:val="center"/>
    </w:pPr>
    <w:r w:rsidRPr="00500EA5">
      <w:rPr>
        <w:noProof/>
        <w:lang w:eastAsia="en-IE"/>
      </w:rPr>
      <w:drawing>
        <wp:inline distT="0" distB="0" distL="0" distR="0" wp14:anchorId="3BE0AD0E" wp14:editId="744F9DF1">
          <wp:extent cx="1358900" cy="460886"/>
          <wp:effectExtent l="0" t="0" r="0" b="0"/>
          <wp:docPr id="20" name="Picture 20" descr="File:Concern worldwide logo.gif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le:Concern worldwide logo.gif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827" cy="4737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E501A"/>
    <w:multiLevelType w:val="hybridMultilevel"/>
    <w:tmpl w:val="7724172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122136"/>
    <w:multiLevelType w:val="hybridMultilevel"/>
    <w:tmpl w:val="AD16CE3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057811"/>
    <w:multiLevelType w:val="hybridMultilevel"/>
    <w:tmpl w:val="125808C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39605140"/>
    <w:multiLevelType w:val="hybridMultilevel"/>
    <w:tmpl w:val="756AEE3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E277FE"/>
    <w:multiLevelType w:val="hybridMultilevel"/>
    <w:tmpl w:val="2FBA393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15611E"/>
    <w:multiLevelType w:val="hybridMultilevel"/>
    <w:tmpl w:val="1A0ED53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926373"/>
    <w:multiLevelType w:val="hybridMultilevel"/>
    <w:tmpl w:val="1EFC24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6112B5A"/>
    <w:multiLevelType w:val="hybridMultilevel"/>
    <w:tmpl w:val="85CE9A14"/>
    <w:lvl w:ilvl="0" w:tplc="08090003">
      <w:start w:val="1"/>
      <w:numFmt w:val="bullet"/>
      <w:lvlText w:val="o"/>
      <w:lvlJc w:val="left"/>
      <w:pPr>
        <w:tabs>
          <w:tab w:val="num" w:pos="720"/>
        </w:tabs>
        <w:ind w:left="720" w:hanging="360"/>
      </w:pPr>
      <w:rPr>
        <w:rFonts w:ascii="Courier New" w:hAnsi="Courier New" w:cs="Courier New" w:hint="default"/>
      </w:rPr>
    </w:lvl>
    <w:lvl w:ilvl="1" w:tplc="B74C7218">
      <w:numFmt w:val="bullet"/>
      <w:lvlText w:val="-"/>
      <w:lvlJc w:val="left"/>
      <w:pPr>
        <w:tabs>
          <w:tab w:val="num" w:pos="1440"/>
        </w:tabs>
        <w:ind w:left="1440" w:hanging="360"/>
      </w:pPr>
      <w:rPr>
        <w:rFonts w:ascii="Times New Roman" w:eastAsia="Times New Roman" w:hAnsi="Times New Roman" w:cs="Times New Roman"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6B573D"/>
    <w:multiLevelType w:val="hybridMultilevel"/>
    <w:tmpl w:val="CF2A1B9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8035B9"/>
    <w:multiLevelType w:val="hybridMultilevel"/>
    <w:tmpl w:val="698CC2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57A5E35"/>
    <w:multiLevelType w:val="hybridMultilevel"/>
    <w:tmpl w:val="D794E2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1AB18AC"/>
    <w:multiLevelType w:val="hybridMultilevel"/>
    <w:tmpl w:val="8D44FA2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1660ED"/>
    <w:multiLevelType w:val="hybridMultilevel"/>
    <w:tmpl w:val="761C91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9F20126"/>
    <w:multiLevelType w:val="hybridMultilevel"/>
    <w:tmpl w:val="768661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841A6D"/>
    <w:multiLevelType w:val="hybridMultilevel"/>
    <w:tmpl w:val="15F6F22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10"/>
  </w:num>
  <w:num w:numId="4">
    <w:abstractNumId w:val="12"/>
  </w:num>
  <w:num w:numId="5">
    <w:abstractNumId w:val="2"/>
  </w:num>
  <w:num w:numId="6">
    <w:abstractNumId w:val="5"/>
  </w:num>
  <w:num w:numId="7">
    <w:abstractNumId w:val="0"/>
  </w:num>
  <w:num w:numId="8">
    <w:abstractNumId w:val="8"/>
  </w:num>
  <w:num w:numId="9">
    <w:abstractNumId w:val="13"/>
  </w:num>
  <w:num w:numId="10">
    <w:abstractNumId w:val="4"/>
  </w:num>
  <w:num w:numId="11">
    <w:abstractNumId w:val="3"/>
  </w:num>
  <w:num w:numId="12">
    <w:abstractNumId w:val="7"/>
  </w:num>
  <w:num w:numId="13">
    <w:abstractNumId w:val="1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8D"/>
    <w:rsid w:val="000A49F5"/>
    <w:rsid w:val="002A66A4"/>
    <w:rsid w:val="003623D6"/>
    <w:rsid w:val="003F0B8D"/>
    <w:rsid w:val="005260E7"/>
    <w:rsid w:val="005B1F79"/>
    <w:rsid w:val="00862BB1"/>
    <w:rsid w:val="008E3052"/>
    <w:rsid w:val="00A0554B"/>
    <w:rsid w:val="00A3702F"/>
    <w:rsid w:val="00AB6F02"/>
    <w:rsid w:val="00C046C7"/>
    <w:rsid w:val="00C9017B"/>
    <w:rsid w:val="00CF4FF7"/>
    <w:rsid w:val="00D72D5F"/>
    <w:rsid w:val="00DA4E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A2BB09"/>
  <w15:chartTrackingRefBased/>
  <w15:docId w15:val="{E90FC1E8-04B8-42FF-A9A7-7C7CFD4C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B8D"/>
    <w:pPr>
      <w:ind w:left="720"/>
      <w:contextualSpacing/>
    </w:pPr>
  </w:style>
  <w:style w:type="table" w:styleId="TableGrid">
    <w:name w:val="Table Grid"/>
    <w:basedOn w:val="TableNormal"/>
    <w:uiPriority w:val="39"/>
    <w:rsid w:val="003F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4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9F5"/>
  </w:style>
  <w:style w:type="paragraph" w:styleId="Footer">
    <w:name w:val="footer"/>
    <w:basedOn w:val="Normal"/>
    <w:link w:val="FooterChar"/>
    <w:uiPriority w:val="99"/>
    <w:unhideWhenUsed/>
    <w:rsid w:val="000A4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65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7A8A9870042244942705EAE06609E2" ma:contentTypeVersion="13" ma:contentTypeDescription="Create a new document." ma:contentTypeScope="" ma:versionID="5aca534c05b8dafb95df66c2a8ce312a">
  <xsd:schema xmlns:xsd="http://www.w3.org/2001/XMLSchema" xmlns:xs="http://www.w3.org/2001/XMLSchema" xmlns:p="http://schemas.microsoft.com/office/2006/metadata/properties" xmlns:ns3="27c939b8-b03b-4e2d-9d8f-bbdce4b74d86" xmlns:ns4="ae390c01-6385-4c1f-b808-b8baa480ecc2" targetNamespace="http://schemas.microsoft.com/office/2006/metadata/properties" ma:root="true" ma:fieldsID="fd16f117a72b780a0e3256f241643dd3" ns3:_="" ns4:_="">
    <xsd:import namespace="27c939b8-b03b-4e2d-9d8f-bbdce4b74d86"/>
    <xsd:import namespace="ae390c01-6385-4c1f-b808-b8baa480ec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939b8-b03b-4e2d-9d8f-bbdce4b74d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90c01-6385-4c1f-b808-b8baa480ec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677A4-88AD-4899-8664-8EBEEBAEE9F7}">
  <ds:schemaRefs>
    <ds:schemaRef ds:uri="http://schemas.microsoft.com/sharepoint/v3/contenttype/forms"/>
  </ds:schemaRefs>
</ds:datastoreItem>
</file>

<file path=customXml/itemProps2.xml><?xml version="1.0" encoding="utf-8"?>
<ds:datastoreItem xmlns:ds="http://schemas.openxmlformats.org/officeDocument/2006/customXml" ds:itemID="{B9042D2D-F469-46DE-BF79-72309A0C38DB}">
  <ds:schemaRef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27c939b8-b03b-4e2d-9d8f-bbdce4b74d86"/>
    <ds:schemaRef ds:uri="http://schemas.openxmlformats.org/package/2006/metadata/core-properties"/>
    <ds:schemaRef ds:uri="ae390c01-6385-4c1f-b808-b8baa480ecc2"/>
    <ds:schemaRef ds:uri="http://purl.org/dc/dcmitype/"/>
    <ds:schemaRef ds:uri="http://purl.org/dc/terms/"/>
  </ds:schemaRefs>
</ds:datastoreItem>
</file>

<file path=customXml/itemProps3.xml><?xml version="1.0" encoding="utf-8"?>
<ds:datastoreItem xmlns:ds="http://schemas.openxmlformats.org/officeDocument/2006/customXml" ds:itemID="{B6F11725-E352-4A5B-9F93-56AA3B813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939b8-b03b-4e2d-9d8f-bbdce4b74d86"/>
    <ds:schemaRef ds:uri="ae390c01-6385-4c1f-b808-b8baa480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4</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Boyle</dc:creator>
  <cp:keywords/>
  <dc:description/>
  <cp:lastModifiedBy>Gillian Boyle</cp:lastModifiedBy>
  <cp:revision>6</cp:revision>
  <dcterms:created xsi:type="dcterms:W3CDTF">2021-03-25T14:03:00Z</dcterms:created>
  <dcterms:modified xsi:type="dcterms:W3CDTF">2021-03-29T14:13:00Z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0x010100A47A8A9870042244942705EAE06609E2</vt:lpwstr>
  </property>
</Properties>
</file>